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50D8" w14:textId="77777777" w:rsidR="00DF5AF2" w:rsidRPr="00997003" w:rsidRDefault="00DF5AF2" w:rsidP="0055333B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49245FD6" w14:textId="77777777" w:rsidR="00DF5AF2" w:rsidRPr="00997003" w:rsidRDefault="00DF5AF2" w:rsidP="0055333B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Національний технічний університет</w:t>
      </w:r>
    </w:p>
    <w:p w14:paraId="137D67C4" w14:textId="77777777" w:rsidR="00DF5AF2" w:rsidRPr="00997003" w:rsidRDefault="00DF5AF2" w:rsidP="0055333B">
      <w:pPr>
        <w:pStyle w:val="a3"/>
        <w:spacing w:line="299" w:lineRule="exact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«Дніпровська політехніка»</w:t>
      </w:r>
    </w:p>
    <w:p w14:paraId="4D028792" w14:textId="77777777" w:rsidR="00DF5AF2" w:rsidRPr="00997003" w:rsidRDefault="00DF5AF2" w:rsidP="0055333B">
      <w:pPr>
        <w:ind w:right="80"/>
        <w:rPr>
          <w:b/>
          <w:sz w:val="28"/>
          <w:szCs w:val="28"/>
          <w:lang w:val="uk-UA"/>
        </w:rPr>
      </w:pPr>
    </w:p>
    <w:p w14:paraId="7517BCCF" w14:textId="77777777" w:rsidR="00DF5AF2" w:rsidRPr="00997003" w:rsidRDefault="00DF5AF2" w:rsidP="0055333B">
      <w:pPr>
        <w:ind w:right="8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209"/>
      </w:tblGrid>
      <w:tr w:rsidR="00DF5AF2" w:rsidRPr="00997003" w14:paraId="59E7DB2D" w14:textId="77777777" w:rsidTr="005901BC">
        <w:tc>
          <w:tcPr>
            <w:tcW w:w="5393" w:type="dxa"/>
          </w:tcPr>
          <w:p w14:paraId="2AB34A0F" w14:textId="7D7A683A" w:rsidR="00DF5AF2" w:rsidRPr="00997003" w:rsidRDefault="005F66E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drawing>
                <wp:inline distT="0" distB="0" distL="0" distR="0" wp14:anchorId="068B2DD2" wp14:editId="63B04CAD">
                  <wp:extent cx="2827020" cy="2171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9" r="21442" b="21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</w:tcPr>
          <w:p w14:paraId="3B2CFAD7" w14:textId="77777777" w:rsidR="00DF5AF2" w:rsidRPr="00997003" w:rsidRDefault="00DF5AF2" w:rsidP="005901B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79FD855" w14:textId="77777777" w:rsidR="00DF5AF2" w:rsidRPr="00997003" w:rsidRDefault="00DF5AF2" w:rsidP="005901B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A3B00A1" w14:textId="77777777" w:rsidR="00DF5AF2" w:rsidRPr="00997003" w:rsidRDefault="00DF5AF2" w:rsidP="005901B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49412D5" w14:textId="77777777" w:rsidR="00DF5AF2" w:rsidRPr="00997003" w:rsidRDefault="00DF5AF2" w:rsidP="005901BC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ЗАТВЕРДЖЕНО</w:t>
            </w:r>
          </w:p>
          <w:p w14:paraId="5FA32FE5" w14:textId="77777777" w:rsidR="00DF5AF2" w:rsidRPr="00997003" w:rsidRDefault="00DF5AF2" w:rsidP="005901BC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 xml:space="preserve">рішенням Вченої ради </w:t>
            </w:r>
          </w:p>
          <w:p w14:paraId="12715F14" w14:textId="77777777" w:rsidR="00DF5AF2" w:rsidRPr="00997003" w:rsidRDefault="00DF5AF2" w:rsidP="005901BC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НТУ «Дніпровська політехніка»</w:t>
            </w:r>
          </w:p>
          <w:p w14:paraId="2259318C" w14:textId="77777777" w:rsidR="00DF5AF2" w:rsidRPr="00997003" w:rsidRDefault="00DF5AF2" w:rsidP="005901BC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від 30 травня 2019 року</w:t>
            </w:r>
          </w:p>
          <w:p w14:paraId="52CE92F0" w14:textId="77777777" w:rsidR="00DF5AF2" w:rsidRPr="00997003" w:rsidRDefault="00DF5AF2" w:rsidP="005901BC">
            <w:pPr>
              <w:jc w:val="center"/>
              <w:rPr>
                <w:sz w:val="24"/>
                <w:szCs w:val="24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(протокол № 8)</w:t>
            </w:r>
          </w:p>
        </w:tc>
      </w:tr>
    </w:tbl>
    <w:p w14:paraId="2ED02CF5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03598428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1C2F9B25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695F9F26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1469644D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2A399C3D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7F2BA7D3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48D2376C" w14:textId="77777777" w:rsidR="00DF5AF2" w:rsidRPr="00997003" w:rsidRDefault="00DF5AF2">
      <w:pPr>
        <w:pStyle w:val="a3"/>
        <w:ind w:left="2213" w:right="271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НОРМИ ЧАСУ</w:t>
      </w:r>
    </w:p>
    <w:p w14:paraId="43A5081F" w14:textId="77777777" w:rsidR="00DF5AF2" w:rsidRPr="00997003" w:rsidRDefault="00DF5AF2">
      <w:pPr>
        <w:pStyle w:val="a3"/>
        <w:spacing w:before="1" w:line="298" w:lineRule="exact"/>
        <w:ind w:left="2213" w:right="2715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З ПЛАНУВАННЯ ТА ОБЛІКУ</w:t>
      </w:r>
      <w:r w:rsidRPr="00997003">
        <w:rPr>
          <w:spacing w:val="-15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НАВЧАЛЬНОЇ,</w:t>
      </w:r>
    </w:p>
    <w:p w14:paraId="2D355798" w14:textId="77777777" w:rsidR="00DF5AF2" w:rsidRPr="00997003" w:rsidRDefault="00DF5AF2">
      <w:pPr>
        <w:pStyle w:val="a3"/>
        <w:ind w:left="1295" w:right="1799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МЕТОДИЧНОЇ, НАУКОВОЇ ТА ОРГАНІЗАЦІЙНОЇ</w:t>
      </w:r>
      <w:r w:rsidRPr="00997003">
        <w:rPr>
          <w:spacing w:val="-10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РОБОТИ НАУКОВО-ПЕДАГОГІЧНИХ</w:t>
      </w:r>
      <w:r w:rsidRPr="00997003">
        <w:rPr>
          <w:spacing w:val="-2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ПРАЦІВНИКІВ</w:t>
      </w:r>
    </w:p>
    <w:p w14:paraId="726E1CE3" w14:textId="77777777" w:rsidR="00DF5AF2" w:rsidRPr="00997003" w:rsidRDefault="00DF5AF2">
      <w:pPr>
        <w:pStyle w:val="a3"/>
        <w:spacing w:line="299" w:lineRule="exact"/>
        <w:ind w:left="1802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НАЦІОНАЛЬНОГО ТЕХНІЧНОГО УНІВЕРСИТЕТУ</w:t>
      </w:r>
    </w:p>
    <w:p w14:paraId="055712ED" w14:textId="77777777" w:rsidR="00DF5AF2" w:rsidRPr="00997003" w:rsidRDefault="00DF5AF2">
      <w:pPr>
        <w:pStyle w:val="a3"/>
        <w:ind w:left="2935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«ДНІПРОВСЬКА ПОЛІТЕХНІКА»</w:t>
      </w:r>
    </w:p>
    <w:p w14:paraId="787DB548" w14:textId="77777777" w:rsidR="00DF5AF2" w:rsidRPr="00997003" w:rsidRDefault="00DF5AF2" w:rsidP="00D47C31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(зі змінами та доповненнями, затвердженими Вченою радою</w:t>
      </w:r>
    </w:p>
    <w:p w14:paraId="09A08B4A" w14:textId="77777777" w:rsidR="00DF5AF2" w:rsidRPr="00997003" w:rsidRDefault="00DF5AF2" w:rsidP="00D47C31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НТУ «Дніпровська політехніка»</w:t>
      </w:r>
    </w:p>
    <w:p w14:paraId="12DED492" w14:textId="77777777" w:rsidR="00DC327F" w:rsidRDefault="00DF5AF2" w:rsidP="00D47C31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від 25 червня 2020 року, протокол № 6</w:t>
      </w:r>
    </w:p>
    <w:p w14:paraId="6F0C3A5F" w14:textId="7DDB98DF" w:rsidR="00DF5AF2" w:rsidRPr="00997003" w:rsidRDefault="00DC327F" w:rsidP="00D47C31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 червня 2021 року, протокол № </w:t>
      </w:r>
      <w:r w:rsidR="00A43BC7">
        <w:rPr>
          <w:sz w:val="28"/>
          <w:szCs w:val="28"/>
          <w:lang w:val="uk-UA"/>
        </w:rPr>
        <w:t>9</w:t>
      </w:r>
      <w:r w:rsidR="00DF5AF2" w:rsidRPr="00997003">
        <w:rPr>
          <w:sz w:val="28"/>
          <w:szCs w:val="28"/>
          <w:lang w:val="uk-UA"/>
        </w:rPr>
        <w:t>)</w:t>
      </w:r>
    </w:p>
    <w:p w14:paraId="432839F6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7944581F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4DF5A196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6344C8F0" w14:textId="77777777" w:rsidR="00DF5AF2" w:rsidRPr="00997003" w:rsidRDefault="00DF5AF2">
      <w:pPr>
        <w:rPr>
          <w:b/>
          <w:sz w:val="28"/>
          <w:szCs w:val="28"/>
          <w:lang w:val="uk-UA"/>
        </w:rPr>
      </w:pPr>
    </w:p>
    <w:p w14:paraId="60DD8A09" w14:textId="77777777" w:rsidR="00DF5AF2" w:rsidRPr="00997003" w:rsidRDefault="00DF5AF2">
      <w:pPr>
        <w:rPr>
          <w:b/>
          <w:sz w:val="28"/>
          <w:lang w:val="uk-UA"/>
        </w:rPr>
      </w:pPr>
    </w:p>
    <w:p w14:paraId="2E0555DC" w14:textId="77777777" w:rsidR="00DF5AF2" w:rsidRPr="00997003" w:rsidRDefault="00DF5AF2">
      <w:pPr>
        <w:rPr>
          <w:b/>
          <w:sz w:val="28"/>
          <w:lang w:val="uk-UA"/>
        </w:rPr>
      </w:pPr>
    </w:p>
    <w:p w14:paraId="1DBBA38E" w14:textId="77777777" w:rsidR="00DF5AF2" w:rsidRPr="00997003" w:rsidRDefault="00DF5AF2">
      <w:pPr>
        <w:rPr>
          <w:b/>
          <w:sz w:val="28"/>
          <w:lang w:val="uk-UA"/>
        </w:rPr>
      </w:pPr>
    </w:p>
    <w:p w14:paraId="427E2EC4" w14:textId="77777777" w:rsidR="00DF5AF2" w:rsidRPr="00997003" w:rsidRDefault="00DF5AF2">
      <w:pPr>
        <w:rPr>
          <w:b/>
          <w:sz w:val="28"/>
          <w:lang w:val="uk-UA"/>
        </w:rPr>
      </w:pPr>
    </w:p>
    <w:p w14:paraId="7DD4E72C" w14:textId="77777777" w:rsidR="00DF5AF2" w:rsidRPr="00997003" w:rsidRDefault="00DF5AF2">
      <w:pPr>
        <w:rPr>
          <w:b/>
          <w:sz w:val="28"/>
          <w:lang w:val="uk-UA"/>
        </w:rPr>
      </w:pPr>
    </w:p>
    <w:p w14:paraId="55DD7978" w14:textId="77777777" w:rsidR="00DF5AF2" w:rsidRPr="00997003" w:rsidRDefault="00DF5AF2" w:rsidP="0055333B">
      <w:pPr>
        <w:pStyle w:val="a3"/>
        <w:tabs>
          <w:tab w:val="left" w:pos="10490"/>
        </w:tabs>
        <w:ind w:right="79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Дніпро</w:t>
      </w:r>
    </w:p>
    <w:p w14:paraId="2C89D7B2" w14:textId="77777777" w:rsidR="00DF5AF2" w:rsidRPr="00997003" w:rsidRDefault="00DF5AF2" w:rsidP="0055333B">
      <w:pPr>
        <w:pStyle w:val="a3"/>
        <w:tabs>
          <w:tab w:val="left" w:pos="10490"/>
        </w:tabs>
        <w:ind w:right="79"/>
        <w:jc w:val="center"/>
        <w:rPr>
          <w:sz w:val="28"/>
          <w:szCs w:val="28"/>
          <w:lang w:val="uk-UA"/>
        </w:rPr>
      </w:pPr>
      <w:r w:rsidRPr="00A43BC7">
        <w:rPr>
          <w:sz w:val="28"/>
          <w:szCs w:val="28"/>
          <w:lang w:val="uk-UA"/>
        </w:rPr>
        <w:t>2019</w:t>
      </w:r>
    </w:p>
    <w:p w14:paraId="3F249F1B" w14:textId="77777777" w:rsidR="00DF5AF2" w:rsidRPr="00997003" w:rsidRDefault="00DF5AF2" w:rsidP="0055333B">
      <w:pPr>
        <w:jc w:val="center"/>
        <w:rPr>
          <w:lang w:val="uk-UA"/>
        </w:rPr>
        <w:sectPr w:rsidR="00DF5AF2" w:rsidRPr="00997003">
          <w:footerReference w:type="default" r:id="rId9"/>
          <w:pgSz w:w="11910" w:h="16840"/>
          <w:pgMar w:top="1340" w:right="420" w:bottom="840" w:left="920" w:header="0" w:footer="646" w:gutter="0"/>
          <w:cols w:space="720"/>
        </w:sectPr>
      </w:pPr>
    </w:p>
    <w:p w14:paraId="7AF8A7AC" w14:textId="77777777" w:rsidR="00DF5AF2" w:rsidRPr="00997003" w:rsidRDefault="00DF5AF2">
      <w:pPr>
        <w:pStyle w:val="a5"/>
        <w:numPr>
          <w:ilvl w:val="0"/>
          <w:numId w:val="1"/>
        </w:numPr>
        <w:tabs>
          <w:tab w:val="left" w:pos="847"/>
        </w:tabs>
        <w:ind w:right="1090" w:hanging="1668"/>
        <w:rPr>
          <w:b/>
          <w:sz w:val="26"/>
          <w:lang w:val="uk-UA"/>
        </w:rPr>
      </w:pPr>
      <w:r w:rsidRPr="00997003">
        <w:rPr>
          <w:b/>
          <w:sz w:val="26"/>
          <w:lang w:val="uk-UA"/>
        </w:rPr>
        <w:lastRenderedPageBreak/>
        <w:t>НОРМИ ЧАСУ З ПЛАНУВАННЯ ТА ОБЛІКУ НАВЧАЛЬНОЇ РОБОТИ НАУКОВО-ПЕДАГОГІЧНИХ</w:t>
      </w:r>
      <w:r w:rsidRPr="00997003">
        <w:rPr>
          <w:b/>
          <w:spacing w:val="-2"/>
          <w:sz w:val="26"/>
          <w:lang w:val="uk-UA"/>
        </w:rPr>
        <w:t xml:space="preserve"> </w:t>
      </w:r>
      <w:r w:rsidRPr="00997003">
        <w:rPr>
          <w:b/>
          <w:sz w:val="26"/>
          <w:lang w:val="uk-UA"/>
        </w:rPr>
        <w:t>ПРАЦІВНИКІВ</w:t>
      </w:r>
    </w:p>
    <w:p w14:paraId="30455BA9" w14:textId="77777777" w:rsidR="00DF5AF2" w:rsidRPr="00997003" w:rsidRDefault="00DF5AF2">
      <w:pPr>
        <w:spacing w:before="6"/>
        <w:rPr>
          <w:b/>
          <w:sz w:val="25"/>
          <w:lang w:val="uk-U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12"/>
        <w:gridCol w:w="7"/>
        <w:gridCol w:w="2381"/>
        <w:gridCol w:w="27"/>
        <w:gridCol w:w="9"/>
        <w:gridCol w:w="3271"/>
        <w:gridCol w:w="18"/>
        <w:gridCol w:w="3821"/>
        <w:gridCol w:w="11"/>
        <w:gridCol w:w="20"/>
      </w:tblGrid>
      <w:tr w:rsidR="00DF5AF2" w:rsidRPr="00997003" w14:paraId="0DFBB802" w14:textId="77777777" w:rsidTr="0064310A">
        <w:trPr>
          <w:gridAfter w:val="2"/>
          <w:wAfter w:w="31" w:type="dxa"/>
          <w:trHeight w:val="597"/>
          <w:tblHeader/>
        </w:trPr>
        <w:tc>
          <w:tcPr>
            <w:tcW w:w="819" w:type="dxa"/>
            <w:gridSpan w:val="2"/>
          </w:tcPr>
          <w:p w14:paraId="6FDA24B4" w14:textId="77777777" w:rsidR="00DF5AF2" w:rsidRPr="00997003" w:rsidRDefault="00DF5AF2" w:rsidP="00E167B4">
            <w:pPr>
              <w:pStyle w:val="af1"/>
              <w:rPr>
                <w:rStyle w:val="ae"/>
                <w:bCs/>
                <w:i w:val="0"/>
                <w:iCs/>
                <w:szCs w:val="28"/>
                <w:lang w:val="uk-UA"/>
              </w:rPr>
            </w:pPr>
            <w:r w:rsidRPr="00997003">
              <w:rPr>
                <w:rStyle w:val="ae"/>
                <w:bCs/>
                <w:i w:val="0"/>
                <w:iCs/>
                <w:szCs w:val="28"/>
                <w:lang w:val="uk-UA"/>
              </w:rPr>
              <w:t>№</w:t>
            </w:r>
          </w:p>
        </w:tc>
        <w:tc>
          <w:tcPr>
            <w:tcW w:w="2408" w:type="dxa"/>
            <w:gridSpan w:val="2"/>
          </w:tcPr>
          <w:p w14:paraId="1EBF0414" w14:textId="77777777" w:rsidR="00DF5AF2" w:rsidRPr="00997003" w:rsidRDefault="00DF5AF2" w:rsidP="00E167B4">
            <w:pPr>
              <w:pStyle w:val="af1"/>
              <w:rPr>
                <w:rStyle w:val="ae"/>
                <w:bCs/>
                <w:i w:val="0"/>
                <w:iCs/>
                <w:szCs w:val="28"/>
                <w:lang w:val="uk-UA"/>
              </w:rPr>
            </w:pPr>
            <w:r w:rsidRPr="00997003">
              <w:rPr>
                <w:rStyle w:val="ae"/>
                <w:bCs/>
                <w:i w:val="0"/>
                <w:iCs/>
                <w:szCs w:val="28"/>
                <w:lang w:val="uk-UA"/>
              </w:rPr>
              <w:t>Вид навчальної роботи</w:t>
            </w:r>
          </w:p>
        </w:tc>
        <w:tc>
          <w:tcPr>
            <w:tcW w:w="3298" w:type="dxa"/>
            <w:gridSpan w:val="3"/>
          </w:tcPr>
          <w:p w14:paraId="210C4251" w14:textId="77777777" w:rsidR="00DF5AF2" w:rsidRPr="00997003" w:rsidRDefault="00DF5AF2" w:rsidP="00E167B4">
            <w:pPr>
              <w:pStyle w:val="af1"/>
              <w:rPr>
                <w:rStyle w:val="ae"/>
                <w:bCs/>
                <w:i w:val="0"/>
                <w:iCs/>
                <w:szCs w:val="28"/>
                <w:lang w:val="uk-UA"/>
              </w:rPr>
            </w:pPr>
            <w:r w:rsidRPr="00997003">
              <w:rPr>
                <w:rStyle w:val="ae"/>
                <w:bCs/>
                <w:i w:val="0"/>
                <w:iCs/>
                <w:szCs w:val="28"/>
                <w:lang w:val="uk-UA"/>
              </w:rPr>
              <w:t>Гранична норма часу,</w:t>
            </w:r>
          </w:p>
          <w:p w14:paraId="6E58E91A" w14:textId="77777777" w:rsidR="00DF5AF2" w:rsidRPr="00997003" w:rsidRDefault="00DF5AF2" w:rsidP="00E167B4">
            <w:pPr>
              <w:pStyle w:val="af1"/>
              <w:rPr>
                <w:rStyle w:val="ae"/>
                <w:bCs/>
                <w:i w:val="0"/>
                <w:iCs/>
                <w:szCs w:val="28"/>
                <w:lang w:val="uk-UA"/>
              </w:rPr>
            </w:pPr>
            <w:r w:rsidRPr="00997003">
              <w:rPr>
                <w:rStyle w:val="ae"/>
                <w:bCs/>
                <w:i w:val="0"/>
                <w:iCs/>
                <w:szCs w:val="28"/>
                <w:lang w:val="uk-UA"/>
              </w:rPr>
              <w:t>години</w:t>
            </w:r>
          </w:p>
        </w:tc>
        <w:tc>
          <w:tcPr>
            <w:tcW w:w="3821" w:type="dxa"/>
          </w:tcPr>
          <w:p w14:paraId="63F375D1" w14:textId="77777777" w:rsidR="00DF5AF2" w:rsidRPr="00997003" w:rsidRDefault="00DF5AF2" w:rsidP="00E167B4">
            <w:pPr>
              <w:pStyle w:val="af1"/>
              <w:rPr>
                <w:rStyle w:val="ae"/>
                <w:bCs/>
                <w:i w:val="0"/>
                <w:iCs/>
                <w:szCs w:val="28"/>
                <w:lang w:val="uk-UA"/>
              </w:rPr>
            </w:pPr>
            <w:r w:rsidRPr="00997003">
              <w:rPr>
                <w:rStyle w:val="ae"/>
                <w:bCs/>
                <w:i w:val="0"/>
                <w:iCs/>
                <w:szCs w:val="28"/>
                <w:lang w:val="uk-UA"/>
              </w:rPr>
              <w:t>Примітка</w:t>
            </w:r>
          </w:p>
        </w:tc>
      </w:tr>
      <w:tr w:rsidR="00DF5AF2" w:rsidRPr="00997003" w14:paraId="32EC201A" w14:textId="77777777" w:rsidTr="0064310A">
        <w:trPr>
          <w:gridAfter w:val="2"/>
          <w:wAfter w:w="31" w:type="dxa"/>
          <w:trHeight w:val="897"/>
        </w:trPr>
        <w:tc>
          <w:tcPr>
            <w:tcW w:w="819" w:type="dxa"/>
            <w:gridSpan w:val="2"/>
          </w:tcPr>
          <w:p w14:paraId="0CCED97B" w14:textId="77777777" w:rsidR="00DF5AF2" w:rsidRPr="00997003" w:rsidRDefault="00DF5AF2" w:rsidP="00AD1531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uk-UA"/>
              </w:rPr>
            </w:pPr>
            <w:r w:rsidRPr="00997003">
              <w:rPr>
                <w:w w:val="99"/>
                <w:sz w:val="26"/>
                <w:lang w:val="uk-UA"/>
              </w:rPr>
              <w:t>1</w:t>
            </w:r>
          </w:p>
        </w:tc>
        <w:tc>
          <w:tcPr>
            <w:tcW w:w="2408" w:type="dxa"/>
            <w:gridSpan w:val="2"/>
          </w:tcPr>
          <w:p w14:paraId="7679F25C" w14:textId="77777777" w:rsidR="00DF5AF2" w:rsidRPr="00997003" w:rsidRDefault="00DF5AF2" w:rsidP="00AD1531">
            <w:pPr>
              <w:pStyle w:val="TableParagraph"/>
              <w:ind w:right="247"/>
              <w:rPr>
                <w:b/>
                <w:sz w:val="26"/>
                <w:lang w:val="uk-UA"/>
              </w:rPr>
            </w:pPr>
            <w:r w:rsidRPr="00997003">
              <w:rPr>
                <w:b/>
                <w:w w:val="95"/>
                <w:sz w:val="26"/>
                <w:lang w:val="uk-UA"/>
              </w:rPr>
              <w:t xml:space="preserve">Проведення </w:t>
            </w:r>
            <w:r w:rsidRPr="00997003">
              <w:rPr>
                <w:b/>
                <w:sz w:val="26"/>
                <w:lang w:val="uk-UA"/>
              </w:rPr>
              <w:t>співбесіди з</w:t>
            </w:r>
          </w:p>
          <w:p w14:paraId="3F53B9D8" w14:textId="77777777" w:rsidR="00DF5AF2" w:rsidRPr="00997003" w:rsidRDefault="00DF5AF2" w:rsidP="00AD1531">
            <w:pPr>
              <w:pStyle w:val="TableParagraph"/>
              <w:spacing w:line="282" w:lineRule="exact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вступниками</w:t>
            </w:r>
          </w:p>
        </w:tc>
        <w:tc>
          <w:tcPr>
            <w:tcW w:w="3298" w:type="dxa"/>
            <w:gridSpan w:val="3"/>
          </w:tcPr>
          <w:p w14:paraId="0A0D6837" w14:textId="77777777" w:rsidR="00DF5AF2" w:rsidRPr="00997003" w:rsidRDefault="00DF5AF2" w:rsidP="00AD1531">
            <w:pPr>
              <w:pStyle w:val="TableParagraph"/>
              <w:ind w:left="109" w:right="788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0,25 години кожному членові комісії на</w:t>
            </w:r>
          </w:p>
          <w:p w14:paraId="3F63CA2A" w14:textId="77777777" w:rsidR="00DF5AF2" w:rsidRPr="00997003" w:rsidRDefault="00DF5AF2" w:rsidP="00AD1531">
            <w:pPr>
              <w:pStyle w:val="TableParagraph"/>
              <w:spacing w:line="282" w:lineRule="exact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вступника</w:t>
            </w:r>
          </w:p>
        </w:tc>
        <w:tc>
          <w:tcPr>
            <w:tcW w:w="3821" w:type="dxa"/>
          </w:tcPr>
          <w:p w14:paraId="724F9255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Кількість членів комісії на потік (групу) вступників – не більше</w:t>
            </w:r>
          </w:p>
          <w:p w14:paraId="71ADC85A" w14:textId="77777777" w:rsidR="00DF5AF2" w:rsidRPr="00997003" w:rsidRDefault="00DF5AF2" w:rsidP="00AD1531">
            <w:pPr>
              <w:pStyle w:val="TableParagraph"/>
              <w:spacing w:line="282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трьох осіб</w:t>
            </w:r>
          </w:p>
        </w:tc>
      </w:tr>
      <w:tr w:rsidR="00DF5AF2" w:rsidRPr="00245FF4" w14:paraId="1E620102" w14:textId="77777777" w:rsidTr="0064310A">
        <w:trPr>
          <w:gridAfter w:val="2"/>
          <w:wAfter w:w="31" w:type="dxa"/>
          <w:trHeight w:val="299"/>
        </w:trPr>
        <w:tc>
          <w:tcPr>
            <w:tcW w:w="819" w:type="dxa"/>
            <w:gridSpan w:val="2"/>
            <w:vMerge w:val="restart"/>
          </w:tcPr>
          <w:p w14:paraId="27986595" w14:textId="77777777" w:rsidR="00DF5AF2" w:rsidRPr="00997003" w:rsidRDefault="00DF5AF2" w:rsidP="00AD1531">
            <w:pPr>
              <w:pStyle w:val="TableParagraph"/>
              <w:spacing w:before="2"/>
              <w:ind w:left="7"/>
              <w:jc w:val="center"/>
              <w:rPr>
                <w:sz w:val="26"/>
                <w:lang w:val="uk-UA"/>
              </w:rPr>
            </w:pPr>
            <w:r w:rsidRPr="00997003">
              <w:rPr>
                <w:w w:val="99"/>
                <w:sz w:val="26"/>
                <w:lang w:val="uk-UA"/>
              </w:rPr>
              <w:t>2</w:t>
            </w:r>
          </w:p>
        </w:tc>
        <w:tc>
          <w:tcPr>
            <w:tcW w:w="9527" w:type="dxa"/>
            <w:gridSpan w:val="6"/>
          </w:tcPr>
          <w:p w14:paraId="1C7DBA55" w14:textId="77777777" w:rsidR="00DF5AF2" w:rsidRPr="00997003" w:rsidRDefault="00DF5AF2" w:rsidP="00AD1531">
            <w:pPr>
              <w:pStyle w:val="TableParagraph"/>
              <w:spacing w:before="2" w:line="278" w:lineRule="exact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Проведення фахових випробувань на завершальний цикл навчання:</w:t>
            </w:r>
          </w:p>
        </w:tc>
      </w:tr>
      <w:tr w:rsidR="00DF5AF2" w:rsidRPr="00245FF4" w14:paraId="57B4FA12" w14:textId="77777777" w:rsidTr="0064310A">
        <w:trPr>
          <w:gridAfter w:val="2"/>
          <w:wAfter w:w="31" w:type="dxa"/>
          <w:trHeight w:val="3288"/>
        </w:trPr>
        <w:tc>
          <w:tcPr>
            <w:tcW w:w="819" w:type="dxa"/>
            <w:gridSpan w:val="2"/>
            <w:vMerge/>
            <w:tcBorders>
              <w:top w:val="nil"/>
            </w:tcBorders>
          </w:tcPr>
          <w:p w14:paraId="30CD710F" w14:textId="77777777" w:rsidR="00DF5AF2" w:rsidRPr="00997003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08" w:type="dxa"/>
            <w:gridSpan w:val="2"/>
          </w:tcPr>
          <w:p w14:paraId="5477234A" w14:textId="77777777" w:rsidR="00DF5AF2" w:rsidRPr="00997003" w:rsidRDefault="00DF5AF2" w:rsidP="00AD1531">
            <w:pPr>
              <w:pStyle w:val="TableParagraph"/>
              <w:spacing w:line="298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а) екзамен з фаху</w:t>
            </w:r>
          </w:p>
        </w:tc>
        <w:tc>
          <w:tcPr>
            <w:tcW w:w="3298" w:type="dxa"/>
            <w:gridSpan w:val="3"/>
          </w:tcPr>
          <w:p w14:paraId="7991BBB9" w14:textId="77777777" w:rsidR="00DF5AF2" w:rsidRPr="00997003" w:rsidRDefault="00DF5AF2" w:rsidP="00AD1531">
            <w:pPr>
              <w:pStyle w:val="TableParagraph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3 години для проведення екзамену на потік (групу) вступників з освітньо-кваліфікаційного рівня молодшого спеціаліста,</w:t>
            </w:r>
          </w:p>
          <w:p w14:paraId="66DBB359" w14:textId="77777777" w:rsidR="00DF5AF2" w:rsidRPr="00997003" w:rsidRDefault="00DF5AF2" w:rsidP="00AD1531">
            <w:pPr>
              <w:pStyle w:val="TableParagraph"/>
              <w:ind w:left="109" w:right="90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кваліфікаційного робітника для вступу на ступінь</w:t>
            </w:r>
          </w:p>
          <w:p w14:paraId="157C4303" w14:textId="77777777" w:rsidR="00DF5AF2" w:rsidRPr="00997003" w:rsidRDefault="00DF5AF2" w:rsidP="00AD1531">
            <w:pPr>
              <w:pStyle w:val="TableParagraph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бакалавра, молодшого спеціаліста відповідно;</w:t>
            </w:r>
          </w:p>
          <w:p w14:paraId="5B239039" w14:textId="77777777" w:rsidR="00DF5AF2" w:rsidRPr="00997003" w:rsidRDefault="00DF5AF2" w:rsidP="00AD1531">
            <w:pPr>
              <w:pStyle w:val="TableParagraph"/>
              <w:spacing w:before="6" w:line="298" w:lineRule="exact"/>
              <w:ind w:left="109" w:right="516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0,5 години на перевірку однієї роботи</w:t>
            </w:r>
          </w:p>
        </w:tc>
        <w:tc>
          <w:tcPr>
            <w:tcW w:w="3821" w:type="dxa"/>
          </w:tcPr>
          <w:p w14:paraId="7E60B524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Кількість членів комісії на потік (групу) – не більше двох осіб.</w:t>
            </w:r>
          </w:p>
          <w:p w14:paraId="5F122F7F" w14:textId="77777777" w:rsidR="00DF5AF2" w:rsidRPr="00997003" w:rsidRDefault="00DF5AF2" w:rsidP="00AD1531">
            <w:pPr>
              <w:pStyle w:val="TableParagraph"/>
              <w:spacing w:before="1"/>
              <w:ind w:left="107" w:right="594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Роботу перевіряє один член комісії</w:t>
            </w:r>
          </w:p>
        </w:tc>
      </w:tr>
      <w:tr w:rsidR="00DF5AF2" w:rsidRPr="00245FF4" w14:paraId="48D1C493" w14:textId="77777777" w:rsidTr="0064310A">
        <w:trPr>
          <w:gridAfter w:val="2"/>
          <w:wAfter w:w="31" w:type="dxa"/>
          <w:trHeight w:val="2685"/>
        </w:trPr>
        <w:tc>
          <w:tcPr>
            <w:tcW w:w="819" w:type="dxa"/>
            <w:gridSpan w:val="2"/>
            <w:vMerge/>
            <w:tcBorders>
              <w:top w:val="nil"/>
            </w:tcBorders>
          </w:tcPr>
          <w:p w14:paraId="54EA63B2" w14:textId="77777777" w:rsidR="00DF5AF2" w:rsidRPr="00997003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08" w:type="dxa"/>
            <w:gridSpan w:val="2"/>
          </w:tcPr>
          <w:p w14:paraId="3EFF97BA" w14:textId="77777777" w:rsidR="00DF5AF2" w:rsidRPr="00997003" w:rsidRDefault="00DF5AF2" w:rsidP="00AD1531">
            <w:pPr>
              <w:pStyle w:val="TableParagraph"/>
              <w:spacing w:line="296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б) фаховий екзамен</w:t>
            </w:r>
          </w:p>
        </w:tc>
        <w:tc>
          <w:tcPr>
            <w:tcW w:w="3298" w:type="dxa"/>
            <w:gridSpan w:val="3"/>
          </w:tcPr>
          <w:p w14:paraId="6E6CA245" w14:textId="77777777" w:rsidR="00DF5AF2" w:rsidRPr="00997003" w:rsidRDefault="00DF5AF2" w:rsidP="00023F2F">
            <w:pPr>
              <w:pStyle w:val="TableParagraph"/>
              <w:ind w:left="109" w:right="195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 xml:space="preserve">до 6 годин для проведення екзамену на потік (групу) вступників з </w:t>
            </w:r>
            <w:proofErr w:type="spellStart"/>
            <w:r w:rsidRPr="00997003">
              <w:rPr>
                <w:sz w:val="26"/>
                <w:lang w:val="uk-UA"/>
              </w:rPr>
              <w:t>освітньо</w:t>
            </w:r>
            <w:proofErr w:type="spellEnd"/>
            <w:r w:rsidRPr="00997003">
              <w:rPr>
                <w:sz w:val="26"/>
                <w:lang w:val="uk-UA"/>
              </w:rPr>
              <w:t>- кваліфікаційного рівня (ступеня) спеціаліста, бакалавра на ступінь магістра;</w:t>
            </w:r>
          </w:p>
          <w:p w14:paraId="589A19E4" w14:textId="77777777" w:rsidR="00DF5AF2" w:rsidRPr="00997003" w:rsidRDefault="00DF5AF2" w:rsidP="00AD1531">
            <w:pPr>
              <w:pStyle w:val="TableParagraph"/>
              <w:spacing w:before="2" w:line="298" w:lineRule="exact"/>
              <w:ind w:left="109" w:right="516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0,5 години на перевірку роботи</w:t>
            </w:r>
          </w:p>
        </w:tc>
        <w:tc>
          <w:tcPr>
            <w:tcW w:w="3821" w:type="dxa"/>
          </w:tcPr>
          <w:p w14:paraId="2AE01E2A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Кількість членів комісії на потік (групу) – не більше двох осіб.</w:t>
            </w:r>
          </w:p>
          <w:p w14:paraId="72F1FF08" w14:textId="77777777" w:rsidR="00DF5AF2" w:rsidRPr="00997003" w:rsidRDefault="00DF5AF2" w:rsidP="00AD1531">
            <w:pPr>
              <w:pStyle w:val="TableParagraph"/>
              <w:ind w:left="107" w:right="594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Роботу перевіряє один член комісії</w:t>
            </w:r>
          </w:p>
        </w:tc>
      </w:tr>
      <w:tr w:rsidR="00DF5AF2" w:rsidRPr="00245FF4" w14:paraId="272C83A3" w14:textId="77777777" w:rsidTr="0064310A">
        <w:trPr>
          <w:gridAfter w:val="2"/>
          <w:wAfter w:w="31" w:type="dxa"/>
          <w:trHeight w:val="2687"/>
        </w:trPr>
        <w:tc>
          <w:tcPr>
            <w:tcW w:w="819" w:type="dxa"/>
            <w:gridSpan w:val="2"/>
            <w:vMerge/>
            <w:tcBorders>
              <w:top w:val="nil"/>
            </w:tcBorders>
          </w:tcPr>
          <w:p w14:paraId="326F202F" w14:textId="77777777" w:rsidR="00DF5AF2" w:rsidRPr="00997003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08" w:type="dxa"/>
            <w:gridSpan w:val="2"/>
          </w:tcPr>
          <w:p w14:paraId="6C326A50" w14:textId="77777777" w:rsidR="00DF5AF2" w:rsidRPr="00997003" w:rsidRDefault="00DF5AF2" w:rsidP="00AD1531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 xml:space="preserve">в) екзамен зі </w:t>
            </w:r>
            <w:r w:rsidRPr="00997003">
              <w:rPr>
                <w:w w:val="95"/>
                <w:sz w:val="26"/>
                <w:lang w:val="uk-UA"/>
              </w:rPr>
              <w:t>спеціальності</w:t>
            </w:r>
          </w:p>
        </w:tc>
        <w:tc>
          <w:tcPr>
            <w:tcW w:w="3298" w:type="dxa"/>
            <w:gridSpan w:val="3"/>
          </w:tcPr>
          <w:p w14:paraId="65256497" w14:textId="77777777" w:rsidR="00DF5AF2" w:rsidRPr="00997003" w:rsidRDefault="00DF5AF2" w:rsidP="00023F2F">
            <w:pPr>
              <w:pStyle w:val="TableParagraph"/>
              <w:ind w:left="109" w:right="195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 xml:space="preserve">до 6 годин для проведення екзамену на потік (групу) вступників з </w:t>
            </w:r>
            <w:proofErr w:type="spellStart"/>
            <w:r w:rsidRPr="00997003">
              <w:rPr>
                <w:sz w:val="26"/>
                <w:lang w:val="uk-UA"/>
              </w:rPr>
              <w:t>освітньо</w:t>
            </w:r>
            <w:proofErr w:type="spellEnd"/>
            <w:r w:rsidRPr="00997003">
              <w:rPr>
                <w:sz w:val="26"/>
                <w:lang w:val="uk-UA"/>
              </w:rPr>
              <w:t>- кваліфікаційного рівня (ступеня) спеціаліста, магістра на ступінь доктора філософії;</w:t>
            </w:r>
          </w:p>
          <w:p w14:paraId="6690D37D" w14:textId="77777777" w:rsidR="00DF5AF2" w:rsidRPr="00997003" w:rsidRDefault="00DF5AF2" w:rsidP="00D15715">
            <w:pPr>
              <w:pStyle w:val="TableParagraph"/>
              <w:spacing w:line="300" w:lineRule="exact"/>
              <w:ind w:left="109" w:right="516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0,5 години на перевірку роботи</w:t>
            </w:r>
          </w:p>
          <w:p w14:paraId="5D0E4C0F" w14:textId="77777777" w:rsidR="00DF5AF2" w:rsidRPr="00997003" w:rsidRDefault="00DF5AF2" w:rsidP="00D15715">
            <w:pPr>
              <w:pStyle w:val="TableParagraph"/>
              <w:spacing w:line="300" w:lineRule="exact"/>
              <w:ind w:left="109" w:right="516"/>
              <w:rPr>
                <w:sz w:val="26"/>
                <w:lang w:val="uk-UA"/>
              </w:rPr>
            </w:pPr>
          </w:p>
        </w:tc>
        <w:tc>
          <w:tcPr>
            <w:tcW w:w="3821" w:type="dxa"/>
          </w:tcPr>
          <w:p w14:paraId="0888B9A3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Кількість членів комісії на потік (групу) – не більше двох осіб.</w:t>
            </w:r>
          </w:p>
          <w:p w14:paraId="0046620F" w14:textId="77777777" w:rsidR="00DF5AF2" w:rsidRPr="00997003" w:rsidRDefault="00DF5AF2" w:rsidP="00AD1531">
            <w:pPr>
              <w:pStyle w:val="TableParagraph"/>
              <w:ind w:left="107" w:right="594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Роботу перевіряє один член комісії</w:t>
            </w:r>
          </w:p>
        </w:tc>
      </w:tr>
      <w:tr w:rsidR="00DF5AF2" w:rsidRPr="00245FF4" w14:paraId="335022CA" w14:textId="77777777" w:rsidTr="0064310A">
        <w:trPr>
          <w:gridAfter w:val="2"/>
          <w:wAfter w:w="31" w:type="dxa"/>
          <w:trHeight w:val="1189"/>
        </w:trPr>
        <w:tc>
          <w:tcPr>
            <w:tcW w:w="819" w:type="dxa"/>
            <w:gridSpan w:val="2"/>
          </w:tcPr>
          <w:p w14:paraId="71C2C1CE" w14:textId="77777777" w:rsidR="00DF5AF2" w:rsidRPr="00997003" w:rsidRDefault="00DF5AF2" w:rsidP="00AD1531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uk-UA"/>
              </w:rPr>
            </w:pPr>
            <w:r w:rsidRPr="00997003">
              <w:rPr>
                <w:w w:val="99"/>
                <w:sz w:val="26"/>
                <w:lang w:val="uk-UA"/>
              </w:rPr>
              <w:t>3</w:t>
            </w:r>
          </w:p>
        </w:tc>
        <w:tc>
          <w:tcPr>
            <w:tcW w:w="2408" w:type="dxa"/>
            <w:gridSpan w:val="2"/>
          </w:tcPr>
          <w:p w14:paraId="5791EFE6" w14:textId="77777777" w:rsidR="00DF5AF2" w:rsidRPr="00997003" w:rsidRDefault="00DF5AF2" w:rsidP="00AD1531">
            <w:pPr>
              <w:pStyle w:val="TableParagraph"/>
              <w:ind w:right="247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Проведення консультацій до вступного</w:t>
            </w:r>
          </w:p>
          <w:p w14:paraId="14AD3255" w14:textId="6E907642" w:rsidR="00DF5AF2" w:rsidRPr="00997003" w:rsidRDefault="00DC327F" w:rsidP="00AD1531">
            <w:pPr>
              <w:pStyle w:val="TableParagraph"/>
              <w:spacing w:line="276" w:lineRule="exact"/>
              <w:rPr>
                <w:b/>
                <w:sz w:val="26"/>
                <w:lang w:val="uk-UA"/>
              </w:rPr>
            </w:pPr>
            <w:r w:rsidRPr="00A43BC7">
              <w:rPr>
                <w:b/>
                <w:sz w:val="26"/>
                <w:lang w:val="uk-UA"/>
              </w:rPr>
              <w:t>в</w:t>
            </w:r>
            <w:r w:rsidR="00DF5AF2" w:rsidRPr="00997003">
              <w:rPr>
                <w:b/>
                <w:sz w:val="26"/>
                <w:lang w:val="uk-UA"/>
              </w:rPr>
              <w:t>ипробування</w:t>
            </w:r>
          </w:p>
          <w:p w14:paraId="5370B04F" w14:textId="77777777" w:rsidR="00DF5AF2" w:rsidRPr="00997003" w:rsidRDefault="00DF5AF2" w:rsidP="00AD1531">
            <w:pPr>
              <w:pStyle w:val="TableParagraph"/>
              <w:spacing w:line="276" w:lineRule="exact"/>
              <w:rPr>
                <w:b/>
                <w:sz w:val="26"/>
                <w:lang w:val="uk-UA"/>
              </w:rPr>
            </w:pPr>
          </w:p>
        </w:tc>
        <w:tc>
          <w:tcPr>
            <w:tcW w:w="3298" w:type="dxa"/>
            <w:gridSpan w:val="3"/>
          </w:tcPr>
          <w:p w14:paraId="2528A0D7" w14:textId="77777777" w:rsidR="00DF5AF2" w:rsidRPr="00997003" w:rsidRDefault="00DF5AF2" w:rsidP="00AD1531">
            <w:pPr>
              <w:pStyle w:val="TableParagraph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2 години на потік (групу) вступників</w:t>
            </w:r>
          </w:p>
        </w:tc>
        <w:tc>
          <w:tcPr>
            <w:tcW w:w="3821" w:type="dxa"/>
          </w:tcPr>
          <w:p w14:paraId="22AF1F4A" w14:textId="77777777" w:rsidR="00DF5AF2" w:rsidRPr="00997003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0923DA0A" w14:textId="77777777" w:rsidTr="0064310A">
        <w:trPr>
          <w:gridAfter w:val="2"/>
          <w:wAfter w:w="31" w:type="dxa"/>
          <w:trHeight w:val="1197"/>
        </w:trPr>
        <w:tc>
          <w:tcPr>
            <w:tcW w:w="819" w:type="dxa"/>
            <w:gridSpan w:val="2"/>
          </w:tcPr>
          <w:p w14:paraId="24536F1C" w14:textId="77777777" w:rsidR="00DF5AF2" w:rsidRPr="00997003" w:rsidRDefault="00DF5AF2" w:rsidP="00AD1531">
            <w:pPr>
              <w:pStyle w:val="TableParagraph"/>
              <w:spacing w:before="2"/>
              <w:ind w:left="7"/>
              <w:jc w:val="center"/>
              <w:rPr>
                <w:sz w:val="26"/>
                <w:lang w:val="uk-UA"/>
              </w:rPr>
            </w:pPr>
            <w:r w:rsidRPr="00997003">
              <w:rPr>
                <w:w w:val="99"/>
                <w:sz w:val="26"/>
                <w:lang w:val="uk-UA"/>
              </w:rPr>
              <w:t>4</w:t>
            </w:r>
          </w:p>
        </w:tc>
        <w:tc>
          <w:tcPr>
            <w:tcW w:w="2408" w:type="dxa"/>
            <w:gridSpan w:val="2"/>
          </w:tcPr>
          <w:p w14:paraId="2FDA42D7" w14:textId="77777777" w:rsidR="00DF5AF2" w:rsidRPr="00997003" w:rsidRDefault="00DF5AF2" w:rsidP="00AD1531">
            <w:pPr>
              <w:pStyle w:val="TableParagraph"/>
              <w:spacing w:before="2"/>
              <w:ind w:right="247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Повторна перевірка робіт</w:t>
            </w:r>
          </w:p>
          <w:p w14:paraId="6342F863" w14:textId="77777777" w:rsidR="00DF5AF2" w:rsidRPr="00997003" w:rsidRDefault="00DF5AF2" w:rsidP="00AD1531">
            <w:pPr>
              <w:pStyle w:val="TableParagraph"/>
              <w:spacing w:before="2" w:line="300" w:lineRule="exact"/>
              <w:ind w:right="247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вступних випробувань</w:t>
            </w:r>
          </w:p>
          <w:p w14:paraId="1B3FD658" w14:textId="77777777" w:rsidR="00DF5AF2" w:rsidRPr="00997003" w:rsidRDefault="00DF5AF2" w:rsidP="00AD1531">
            <w:pPr>
              <w:pStyle w:val="TableParagraph"/>
              <w:spacing w:before="2" w:line="300" w:lineRule="exact"/>
              <w:ind w:right="247"/>
              <w:rPr>
                <w:b/>
                <w:sz w:val="26"/>
                <w:lang w:val="uk-UA"/>
              </w:rPr>
            </w:pPr>
          </w:p>
        </w:tc>
        <w:tc>
          <w:tcPr>
            <w:tcW w:w="3298" w:type="dxa"/>
            <w:gridSpan w:val="3"/>
          </w:tcPr>
          <w:p w14:paraId="7B0EA26A" w14:textId="77777777" w:rsidR="00DF5AF2" w:rsidRPr="00997003" w:rsidRDefault="00DF5AF2" w:rsidP="00AD1531">
            <w:pPr>
              <w:pStyle w:val="TableParagraph"/>
              <w:spacing w:before="2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0,15 години на роботу</w:t>
            </w:r>
          </w:p>
        </w:tc>
        <w:tc>
          <w:tcPr>
            <w:tcW w:w="3821" w:type="dxa"/>
          </w:tcPr>
          <w:p w14:paraId="7B79C267" w14:textId="72870DA7" w:rsidR="00DF5AF2" w:rsidRPr="00997003" w:rsidRDefault="00DF5AF2" w:rsidP="00AD1531">
            <w:pPr>
              <w:pStyle w:val="TableParagraph"/>
              <w:spacing w:before="2"/>
              <w:ind w:left="107" w:right="372"/>
              <w:jc w:val="both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Вибірковій перевірці</w:t>
            </w:r>
            <w:r w:rsidRPr="00997003">
              <w:rPr>
                <w:spacing w:val="-10"/>
                <w:sz w:val="26"/>
                <w:lang w:val="uk-UA"/>
              </w:rPr>
              <w:t xml:space="preserve"> </w:t>
            </w:r>
            <w:r w:rsidRPr="00997003">
              <w:rPr>
                <w:sz w:val="26"/>
                <w:lang w:val="uk-UA"/>
              </w:rPr>
              <w:t>підлягає до 10</w:t>
            </w:r>
            <w:r w:rsidR="00DC327F">
              <w:rPr>
                <w:sz w:val="26"/>
                <w:lang w:val="uk-UA"/>
              </w:rPr>
              <w:t> </w:t>
            </w:r>
            <w:r w:rsidRPr="00997003">
              <w:rPr>
                <w:sz w:val="26"/>
                <w:lang w:val="uk-UA"/>
              </w:rPr>
              <w:t>% робіт від їх загальної кількості</w:t>
            </w:r>
          </w:p>
        </w:tc>
      </w:tr>
      <w:tr w:rsidR="00DF5AF2" w:rsidRPr="00997003" w14:paraId="54B7436B" w14:textId="77777777" w:rsidTr="004A0402">
        <w:tblPrEx>
          <w:tblLook w:val="01E0" w:firstRow="1" w:lastRow="1" w:firstColumn="1" w:lastColumn="1" w:noHBand="0" w:noVBand="0"/>
        </w:tblPrEx>
        <w:trPr>
          <w:gridAfter w:val="2"/>
          <w:wAfter w:w="31" w:type="dxa"/>
          <w:trHeight w:val="299"/>
        </w:trPr>
        <w:tc>
          <w:tcPr>
            <w:tcW w:w="819" w:type="dxa"/>
            <w:gridSpan w:val="2"/>
          </w:tcPr>
          <w:p w14:paraId="3F706569" w14:textId="77777777" w:rsidR="00DF5AF2" w:rsidRPr="00997003" w:rsidRDefault="00DF5AF2" w:rsidP="00AD1531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997003">
              <w:rPr>
                <w:lang w:val="uk-UA"/>
              </w:rPr>
              <w:lastRenderedPageBreak/>
              <w:br w:type="page"/>
            </w:r>
            <w:r w:rsidRPr="00997003">
              <w:rPr>
                <w:b/>
                <w:w w:val="99"/>
                <w:sz w:val="26"/>
                <w:lang w:val="uk-UA"/>
              </w:rPr>
              <w:t>5</w:t>
            </w:r>
          </w:p>
        </w:tc>
        <w:tc>
          <w:tcPr>
            <w:tcW w:w="9527" w:type="dxa"/>
            <w:gridSpan w:val="6"/>
          </w:tcPr>
          <w:p w14:paraId="55EF3453" w14:textId="77777777" w:rsidR="00DF5AF2" w:rsidRPr="00997003" w:rsidRDefault="00DF5AF2" w:rsidP="00AD1531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Викладання навчальних дисциплін:</w:t>
            </w:r>
          </w:p>
        </w:tc>
      </w:tr>
      <w:tr w:rsidR="00DF5AF2" w:rsidRPr="00245FF4" w14:paraId="5CAB8553" w14:textId="77777777" w:rsidTr="004A0402">
        <w:tblPrEx>
          <w:tblLook w:val="01E0" w:firstRow="1" w:lastRow="1" w:firstColumn="1" w:lastColumn="1" w:noHBand="0" w:noVBand="0"/>
        </w:tblPrEx>
        <w:trPr>
          <w:gridAfter w:val="2"/>
          <w:wAfter w:w="31" w:type="dxa"/>
          <w:trHeight w:val="1792"/>
        </w:trPr>
        <w:tc>
          <w:tcPr>
            <w:tcW w:w="819" w:type="dxa"/>
            <w:gridSpan w:val="2"/>
          </w:tcPr>
          <w:p w14:paraId="15A255F6" w14:textId="77777777" w:rsidR="00DF5AF2" w:rsidRPr="00997003" w:rsidRDefault="00DF5AF2" w:rsidP="00AD1531">
            <w:pPr>
              <w:pStyle w:val="TableParagraph"/>
              <w:spacing w:line="293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5.1</w:t>
            </w:r>
          </w:p>
        </w:tc>
        <w:tc>
          <w:tcPr>
            <w:tcW w:w="2408" w:type="dxa"/>
            <w:gridSpan w:val="2"/>
          </w:tcPr>
          <w:p w14:paraId="0FC87C09" w14:textId="77777777" w:rsidR="00DF5AF2" w:rsidRPr="00997003" w:rsidRDefault="00DF5AF2" w:rsidP="00AD1531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3280" w:type="dxa"/>
            <w:gridSpan w:val="2"/>
          </w:tcPr>
          <w:p w14:paraId="194B2B8E" w14:textId="77777777" w:rsidR="00DF5AF2" w:rsidRPr="00997003" w:rsidRDefault="00DF5AF2" w:rsidP="00AD1531">
            <w:pPr>
              <w:pStyle w:val="TableParagraph"/>
              <w:ind w:left="109" w:right="61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1 година за академічну годину – 40 хвилин</w:t>
            </w:r>
          </w:p>
        </w:tc>
        <w:tc>
          <w:tcPr>
            <w:tcW w:w="3839" w:type="dxa"/>
            <w:gridSpan w:val="2"/>
          </w:tcPr>
          <w:p w14:paraId="73D2A898" w14:textId="11E64FB3" w:rsidR="00DF5AF2" w:rsidRPr="00080F16" w:rsidRDefault="00DF5AF2" w:rsidP="00AD1531">
            <w:pPr>
              <w:pStyle w:val="TableParagraph"/>
              <w:ind w:left="107" w:right="155"/>
              <w:jc w:val="both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Лекції проводяться, як</w:t>
            </w:r>
            <w:r w:rsidRPr="00997003">
              <w:rPr>
                <w:spacing w:val="-19"/>
                <w:sz w:val="26"/>
                <w:lang w:val="uk-UA"/>
              </w:rPr>
              <w:t xml:space="preserve"> </w:t>
            </w:r>
            <w:r w:rsidRPr="00997003">
              <w:rPr>
                <w:sz w:val="26"/>
                <w:lang w:val="uk-UA"/>
              </w:rPr>
              <w:t xml:space="preserve">правило, для декількох академічних груп (для </w:t>
            </w:r>
            <w:r w:rsidRPr="00080F16">
              <w:rPr>
                <w:sz w:val="26"/>
                <w:lang w:val="uk-UA"/>
              </w:rPr>
              <w:t>потоку</w:t>
            </w:r>
            <w:r w:rsidRPr="00080F16">
              <w:rPr>
                <w:spacing w:val="-5"/>
                <w:sz w:val="26"/>
                <w:lang w:val="uk-UA"/>
              </w:rPr>
              <w:t xml:space="preserve"> </w:t>
            </w:r>
            <w:r w:rsidR="00E743B3" w:rsidRPr="00080F16">
              <w:rPr>
                <w:sz w:val="26"/>
                <w:lang w:val="uk-UA"/>
              </w:rPr>
              <w:t>здобувачів вищої освіти</w:t>
            </w:r>
            <w:r w:rsidRPr="00080F16">
              <w:rPr>
                <w:sz w:val="26"/>
                <w:lang w:val="uk-UA"/>
              </w:rPr>
              <w:t>).</w:t>
            </w:r>
          </w:p>
          <w:p w14:paraId="739AD064" w14:textId="77777777" w:rsidR="00DF5AF2" w:rsidRPr="00997003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Нормативна чисельність</w:t>
            </w:r>
          </w:p>
          <w:p w14:paraId="1539923A" w14:textId="77777777" w:rsidR="00DF5AF2" w:rsidRPr="00997003" w:rsidRDefault="00DF5AF2" w:rsidP="00AD1531">
            <w:pPr>
              <w:pStyle w:val="TableParagraph"/>
              <w:spacing w:line="298" w:lineRule="exact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академічної групи, як правило, до 30 осіб</w:t>
            </w:r>
          </w:p>
        </w:tc>
      </w:tr>
      <w:tr w:rsidR="00DF5AF2" w:rsidRPr="00245FF4" w14:paraId="2FBACB84" w14:textId="77777777" w:rsidTr="004A0402">
        <w:tblPrEx>
          <w:tblLook w:val="01E0" w:firstRow="1" w:lastRow="1" w:firstColumn="1" w:lastColumn="1" w:noHBand="0" w:noVBand="0"/>
        </w:tblPrEx>
        <w:trPr>
          <w:gridAfter w:val="2"/>
          <w:wAfter w:w="31" w:type="dxa"/>
          <w:trHeight w:val="897"/>
        </w:trPr>
        <w:tc>
          <w:tcPr>
            <w:tcW w:w="819" w:type="dxa"/>
            <w:gridSpan w:val="2"/>
          </w:tcPr>
          <w:p w14:paraId="3B269B37" w14:textId="77777777" w:rsidR="00DF5AF2" w:rsidRPr="00997003" w:rsidRDefault="00DF5AF2" w:rsidP="00AD1531">
            <w:pPr>
              <w:pStyle w:val="TableParagraph"/>
              <w:spacing w:line="288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5.2</w:t>
            </w:r>
          </w:p>
        </w:tc>
        <w:tc>
          <w:tcPr>
            <w:tcW w:w="2408" w:type="dxa"/>
            <w:gridSpan w:val="2"/>
          </w:tcPr>
          <w:p w14:paraId="531D738E" w14:textId="0FCF5A41" w:rsidR="00DF5AF2" w:rsidRPr="00997003" w:rsidRDefault="00DC327F" w:rsidP="00AD1531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07876">
              <w:rPr>
                <w:sz w:val="26"/>
                <w:lang w:val="uk-UA"/>
              </w:rPr>
              <w:t>Лекційні заняття</w:t>
            </w:r>
            <w:r>
              <w:rPr>
                <w:sz w:val="26"/>
                <w:lang w:val="uk-UA"/>
              </w:rPr>
              <w:t xml:space="preserve"> </w:t>
            </w:r>
            <w:r w:rsidR="00E743B3">
              <w:rPr>
                <w:sz w:val="26"/>
                <w:lang w:val="uk-UA"/>
              </w:rPr>
              <w:t>д</w:t>
            </w:r>
            <w:r w:rsidR="00DF5AF2" w:rsidRPr="00997003">
              <w:rPr>
                <w:sz w:val="26"/>
                <w:lang w:val="uk-UA"/>
              </w:rPr>
              <w:t>ля академічних</w:t>
            </w:r>
          </w:p>
          <w:p w14:paraId="2BE701FA" w14:textId="77777777" w:rsidR="00DF5AF2" w:rsidRPr="00997003" w:rsidRDefault="00DF5AF2" w:rsidP="00AD1531">
            <w:pPr>
              <w:pStyle w:val="TableParagraph"/>
              <w:spacing w:before="5" w:line="298" w:lineRule="exact"/>
              <w:ind w:right="24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груп чисельністю менше 10 осіб</w:t>
            </w:r>
          </w:p>
        </w:tc>
        <w:tc>
          <w:tcPr>
            <w:tcW w:w="3280" w:type="dxa"/>
            <w:gridSpan w:val="2"/>
          </w:tcPr>
          <w:p w14:paraId="5843A32B" w14:textId="77777777" w:rsidR="00DF5AF2" w:rsidRPr="00997003" w:rsidRDefault="00DF5AF2" w:rsidP="00AD1531">
            <w:pPr>
              <w:pStyle w:val="TableParagraph"/>
              <w:spacing w:line="295" w:lineRule="exact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50 % від обсягу лекційних</w:t>
            </w:r>
          </w:p>
          <w:p w14:paraId="35D7902C" w14:textId="77777777" w:rsidR="00DF5AF2" w:rsidRPr="00997003" w:rsidRDefault="00DF5AF2" w:rsidP="00AD1531">
            <w:pPr>
              <w:pStyle w:val="TableParagraph"/>
              <w:spacing w:before="5" w:line="298" w:lineRule="exact"/>
              <w:ind w:left="109" w:right="1016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 xml:space="preserve">занять за навчальним планом </w:t>
            </w:r>
          </w:p>
        </w:tc>
        <w:tc>
          <w:tcPr>
            <w:tcW w:w="3839" w:type="dxa"/>
            <w:gridSpan w:val="2"/>
          </w:tcPr>
          <w:p w14:paraId="29C2C2E0" w14:textId="77777777" w:rsidR="00DF5AF2" w:rsidRPr="00997003" w:rsidRDefault="00DF5AF2" w:rsidP="00453DD1">
            <w:pPr>
              <w:pStyle w:val="TableParagraph"/>
              <w:ind w:left="107" w:right="182"/>
              <w:rPr>
                <w:sz w:val="26"/>
                <w:highlight w:val="cyan"/>
                <w:lang w:val="uk-UA"/>
              </w:rPr>
            </w:pPr>
          </w:p>
        </w:tc>
      </w:tr>
      <w:tr w:rsidR="00DF5AF2" w:rsidRPr="00245FF4" w14:paraId="3BBA424A" w14:textId="77777777" w:rsidTr="004A0402">
        <w:tblPrEx>
          <w:tblLook w:val="01E0" w:firstRow="1" w:lastRow="1" w:firstColumn="1" w:lastColumn="1" w:noHBand="0" w:noVBand="0"/>
        </w:tblPrEx>
        <w:trPr>
          <w:gridAfter w:val="2"/>
          <w:wAfter w:w="31" w:type="dxa"/>
          <w:trHeight w:val="2092"/>
        </w:trPr>
        <w:tc>
          <w:tcPr>
            <w:tcW w:w="819" w:type="dxa"/>
            <w:gridSpan w:val="2"/>
          </w:tcPr>
          <w:p w14:paraId="2C1E4D03" w14:textId="77777777" w:rsidR="00DF5AF2" w:rsidRPr="00997003" w:rsidRDefault="00DF5AF2" w:rsidP="00F57C66">
            <w:pPr>
              <w:pStyle w:val="TableParagraph"/>
              <w:widowControl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5.3</w:t>
            </w:r>
          </w:p>
        </w:tc>
        <w:tc>
          <w:tcPr>
            <w:tcW w:w="2408" w:type="dxa"/>
            <w:gridSpan w:val="2"/>
          </w:tcPr>
          <w:p w14:paraId="217D3F90" w14:textId="77777777" w:rsidR="00DF5AF2" w:rsidRPr="00997003" w:rsidRDefault="00DF5AF2" w:rsidP="00F57C66">
            <w:pPr>
              <w:pStyle w:val="TableParagraph"/>
              <w:widowControl/>
              <w:spacing w:line="295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Практичні/</w:t>
            </w:r>
          </w:p>
          <w:p w14:paraId="5CFC3820" w14:textId="77777777" w:rsidR="00DF5AF2" w:rsidRPr="00997003" w:rsidRDefault="00DF5AF2" w:rsidP="00F57C66">
            <w:pPr>
              <w:pStyle w:val="TableParagraph"/>
              <w:widowControl/>
              <w:spacing w:line="298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семінарські заняття</w:t>
            </w:r>
          </w:p>
        </w:tc>
        <w:tc>
          <w:tcPr>
            <w:tcW w:w="3280" w:type="dxa"/>
            <w:gridSpan w:val="2"/>
          </w:tcPr>
          <w:p w14:paraId="53020209" w14:textId="77777777" w:rsidR="00DF5AF2" w:rsidRPr="00997003" w:rsidRDefault="00DF5AF2" w:rsidP="00F57C66">
            <w:pPr>
              <w:pStyle w:val="TableParagraph"/>
              <w:widowControl/>
              <w:ind w:left="109" w:right="9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1 година на академічну групу за академічну годину</w:t>
            </w:r>
          </w:p>
          <w:p w14:paraId="0F14E804" w14:textId="77777777" w:rsidR="00DF5AF2" w:rsidRPr="00997003" w:rsidRDefault="00DF5AF2" w:rsidP="00F57C66">
            <w:pPr>
              <w:pStyle w:val="TableParagraph"/>
              <w:widowControl/>
              <w:spacing w:line="299" w:lineRule="exact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– 40 хвилин</w:t>
            </w:r>
          </w:p>
        </w:tc>
        <w:tc>
          <w:tcPr>
            <w:tcW w:w="3839" w:type="dxa"/>
            <w:gridSpan w:val="2"/>
          </w:tcPr>
          <w:p w14:paraId="3015A5A4" w14:textId="77777777" w:rsidR="00DF5AF2" w:rsidRPr="00997003" w:rsidRDefault="00DF5AF2" w:rsidP="00F57C66">
            <w:pPr>
              <w:pStyle w:val="TableParagraph"/>
              <w:widowControl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Проводяться з однією групою чисельністю, як правило, до 30 осіб. При необхідності</w:t>
            </w:r>
          </w:p>
          <w:p w14:paraId="4980434B" w14:textId="77777777" w:rsidR="00DF5AF2" w:rsidRPr="00997003" w:rsidRDefault="00DF5AF2" w:rsidP="00F57C66">
            <w:pPr>
              <w:pStyle w:val="TableParagraph"/>
              <w:widowControl/>
              <w:spacing w:line="298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академічні групи однієї</w:t>
            </w:r>
          </w:p>
          <w:p w14:paraId="58A26F5C" w14:textId="77777777" w:rsidR="00DF5AF2" w:rsidRPr="00997003" w:rsidRDefault="00DF5AF2" w:rsidP="00F57C66">
            <w:pPr>
              <w:pStyle w:val="TableParagraph"/>
              <w:widowControl/>
              <w:ind w:left="107" w:right="59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спеціальності (галузі знань) об’єднуються.</w:t>
            </w:r>
          </w:p>
          <w:p w14:paraId="6A96F177" w14:textId="42DD7D91" w:rsidR="00DF5AF2" w:rsidRPr="00997003" w:rsidRDefault="00DF5AF2" w:rsidP="00F57C66">
            <w:pPr>
              <w:pStyle w:val="TableParagraph"/>
              <w:widowControl/>
              <w:ind w:left="107" w:right="32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 xml:space="preserve">Практичні заняття з іноземних мов </w:t>
            </w:r>
            <w:r w:rsidR="00207876">
              <w:rPr>
                <w:sz w:val="26"/>
                <w:lang w:val="uk-UA"/>
              </w:rPr>
              <w:t xml:space="preserve">та </w:t>
            </w:r>
            <w:r w:rsidRPr="00997003">
              <w:rPr>
                <w:sz w:val="26"/>
                <w:lang w:val="uk-UA"/>
              </w:rPr>
              <w:t>спеціальності «Філологія»</w:t>
            </w:r>
            <w:r w:rsidR="00245FF4">
              <w:rPr>
                <w:sz w:val="26"/>
                <w:lang w:val="uk-UA"/>
              </w:rPr>
              <w:t xml:space="preserve">, Освітня програма </w:t>
            </w:r>
            <w:r w:rsidR="00FF2E2A" w:rsidRPr="00E61BDC">
              <w:rPr>
                <w:sz w:val="26"/>
                <w:szCs w:val="26"/>
                <w:lang w:val="uk-UA"/>
              </w:rPr>
              <w:t>Германські мови та літератури (переклад включно),</w:t>
            </w:r>
            <w:r w:rsidR="00FF2E2A" w:rsidRPr="00522D75">
              <w:rPr>
                <w:sz w:val="24"/>
                <w:szCs w:val="24"/>
                <w:lang w:val="uk-UA"/>
              </w:rPr>
              <w:t xml:space="preserve"> </w:t>
            </w:r>
            <w:r w:rsidRPr="00997003">
              <w:rPr>
                <w:sz w:val="26"/>
                <w:lang w:val="uk-UA"/>
              </w:rPr>
              <w:t>проводяться</w:t>
            </w:r>
            <w:r w:rsidR="00244BE6">
              <w:rPr>
                <w:sz w:val="26"/>
                <w:lang w:val="uk-UA"/>
              </w:rPr>
              <w:t xml:space="preserve">, як правило, </w:t>
            </w:r>
            <w:r w:rsidRPr="00997003">
              <w:rPr>
                <w:sz w:val="26"/>
                <w:lang w:val="uk-UA"/>
              </w:rPr>
              <w:t>підгрупами чисельністю до 15 осіб</w:t>
            </w:r>
          </w:p>
        </w:tc>
      </w:tr>
      <w:tr w:rsidR="00DF5AF2" w:rsidRPr="00997003" w14:paraId="78E988CC" w14:textId="77777777" w:rsidTr="004A0402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val="7176"/>
        </w:trPr>
        <w:tc>
          <w:tcPr>
            <w:tcW w:w="819" w:type="dxa"/>
            <w:gridSpan w:val="2"/>
          </w:tcPr>
          <w:p w14:paraId="738DE579" w14:textId="77777777" w:rsidR="00DF5AF2" w:rsidRPr="00997003" w:rsidRDefault="00DF5AF2" w:rsidP="00F57C66">
            <w:pPr>
              <w:pStyle w:val="TableParagraph"/>
              <w:widowControl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lastRenderedPageBreak/>
              <w:t>5.4</w:t>
            </w:r>
          </w:p>
        </w:tc>
        <w:tc>
          <w:tcPr>
            <w:tcW w:w="2417" w:type="dxa"/>
            <w:gridSpan w:val="3"/>
          </w:tcPr>
          <w:p w14:paraId="25A955EF" w14:textId="77777777" w:rsidR="00DF5AF2" w:rsidRPr="00997003" w:rsidRDefault="00DF5AF2" w:rsidP="00F57C66">
            <w:pPr>
              <w:pStyle w:val="TableParagraph"/>
              <w:widowControl/>
              <w:ind w:right="24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Лабораторні заняття</w:t>
            </w:r>
          </w:p>
        </w:tc>
        <w:tc>
          <w:tcPr>
            <w:tcW w:w="3271" w:type="dxa"/>
          </w:tcPr>
          <w:p w14:paraId="6C5278C7" w14:textId="77777777" w:rsidR="00DF5AF2" w:rsidRPr="00997003" w:rsidRDefault="00DF5AF2" w:rsidP="00F57C66">
            <w:pPr>
              <w:pStyle w:val="TableParagraph"/>
              <w:widowControl/>
              <w:ind w:left="109" w:right="571"/>
              <w:jc w:val="both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1 година на підгрупу за академічну годину – 40 хвилин</w:t>
            </w:r>
          </w:p>
        </w:tc>
        <w:tc>
          <w:tcPr>
            <w:tcW w:w="3850" w:type="dxa"/>
            <w:gridSpan w:val="3"/>
          </w:tcPr>
          <w:p w14:paraId="32F06B05" w14:textId="0E3EC060" w:rsidR="00DF5AF2" w:rsidRPr="00080F16" w:rsidRDefault="00DF5AF2" w:rsidP="00F57C66">
            <w:pPr>
              <w:pStyle w:val="TableParagraph"/>
              <w:widowControl/>
              <w:ind w:left="107" w:right="912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 xml:space="preserve">Лабораторні заняття проводяться підгрупами, гранична кількість </w:t>
            </w:r>
            <w:r w:rsidR="00A83396" w:rsidRPr="00080F16">
              <w:rPr>
                <w:sz w:val="26"/>
                <w:lang w:val="uk-UA"/>
              </w:rPr>
              <w:t>здобувачів вищої освіти</w:t>
            </w:r>
            <w:r w:rsidRPr="00080F16">
              <w:rPr>
                <w:sz w:val="26"/>
                <w:lang w:val="uk-UA"/>
              </w:rPr>
              <w:t xml:space="preserve"> в яких становить 15 осіб.</w:t>
            </w:r>
          </w:p>
          <w:p w14:paraId="4C467B0D" w14:textId="77777777" w:rsidR="00DF5AF2" w:rsidRPr="00080F16" w:rsidRDefault="00DF5AF2" w:rsidP="00F57C66">
            <w:pPr>
              <w:pStyle w:val="TableParagraph"/>
              <w:widowControl/>
              <w:ind w:left="107" w:right="30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При необхідності групи однієї спеціальності (галузі знань) об’єднуються в групу до 15 осіб.</w:t>
            </w:r>
          </w:p>
          <w:p w14:paraId="46EB9291" w14:textId="1574EE5A" w:rsidR="00DF5AF2" w:rsidRPr="00080F16" w:rsidRDefault="00DF5AF2" w:rsidP="00F57C66">
            <w:pPr>
              <w:pStyle w:val="TableParagraph"/>
              <w:widowControl/>
              <w:ind w:left="107" w:right="160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Якщо кількість </w:t>
            </w:r>
            <w:r w:rsidR="00A83396" w:rsidRPr="00080F16">
              <w:rPr>
                <w:sz w:val="26"/>
                <w:lang w:val="uk-UA"/>
              </w:rPr>
              <w:t xml:space="preserve">здобувачів вищої освіти </w:t>
            </w:r>
            <w:r w:rsidRPr="00080F16">
              <w:rPr>
                <w:sz w:val="26"/>
                <w:lang w:val="uk-UA"/>
              </w:rPr>
              <w:t>у групі складає 16 осіб та більше, їх поділяють на дві підгрупи.</w:t>
            </w:r>
          </w:p>
          <w:p w14:paraId="56628D48" w14:textId="77777777" w:rsidR="00DF5AF2" w:rsidRPr="00080F16" w:rsidRDefault="00DF5AF2" w:rsidP="00F57C66">
            <w:pPr>
              <w:pStyle w:val="TableParagraph"/>
              <w:widowControl/>
              <w:ind w:left="107" w:right="8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В окремих випадках (вимоги правил техніки безпеки, особливість вивчення</w:t>
            </w:r>
          </w:p>
          <w:p w14:paraId="1DD2DD5F" w14:textId="77777777" w:rsidR="00DF5AF2" w:rsidRPr="00080F16" w:rsidRDefault="00DF5AF2" w:rsidP="00F57C66">
            <w:pPr>
              <w:pStyle w:val="TableParagraph"/>
              <w:widowControl/>
              <w:ind w:left="107" w:right="8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дисципліни, обмежена кількість робочих місць тощо)</w:t>
            </w:r>
          </w:p>
          <w:p w14:paraId="3D8353AA" w14:textId="22B83506" w:rsidR="00DF5AF2" w:rsidRPr="00997003" w:rsidRDefault="00DF5AF2" w:rsidP="00F57C66">
            <w:pPr>
              <w:pStyle w:val="TableParagraph"/>
              <w:widowControl/>
              <w:ind w:left="107" w:right="8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допускається проведення лабораторних занять з меншою чисельністю </w:t>
            </w:r>
            <w:r w:rsidR="00A83396" w:rsidRPr="00080F16">
              <w:rPr>
                <w:sz w:val="26"/>
                <w:lang w:val="uk-UA"/>
              </w:rPr>
              <w:t xml:space="preserve">здобувачів вищої освіти </w:t>
            </w:r>
            <w:r w:rsidRPr="00080F16">
              <w:rPr>
                <w:sz w:val="26"/>
                <w:lang w:val="uk-UA"/>
              </w:rPr>
              <w:t>у підгрупі.</w:t>
            </w:r>
          </w:p>
          <w:p w14:paraId="722D658A" w14:textId="77777777" w:rsidR="00DF5AF2" w:rsidRPr="00997003" w:rsidRDefault="00DF5AF2" w:rsidP="00F57C66">
            <w:pPr>
              <w:pStyle w:val="TableParagraph"/>
              <w:widowControl/>
              <w:ind w:left="107" w:right="14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Поділ допускається на підставі рішення першого проректора за поданням вченої ради</w:t>
            </w:r>
          </w:p>
          <w:p w14:paraId="529D5598" w14:textId="77777777" w:rsidR="00DF5AF2" w:rsidRPr="00997003" w:rsidRDefault="00DF5AF2" w:rsidP="00F57C66">
            <w:pPr>
              <w:pStyle w:val="TableParagraph"/>
              <w:widowControl/>
              <w:spacing w:line="283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факультету</w:t>
            </w:r>
          </w:p>
        </w:tc>
      </w:tr>
      <w:tr w:rsidR="00DF5AF2" w:rsidRPr="00245FF4" w14:paraId="2F89B025" w14:textId="77777777" w:rsidTr="00AD1531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val="300"/>
        </w:trPr>
        <w:tc>
          <w:tcPr>
            <w:tcW w:w="819" w:type="dxa"/>
            <w:gridSpan w:val="2"/>
          </w:tcPr>
          <w:p w14:paraId="3231FF7C" w14:textId="77777777" w:rsidR="00DF5AF2" w:rsidRPr="00997003" w:rsidRDefault="00DF5AF2" w:rsidP="00AD1531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997003">
              <w:rPr>
                <w:b/>
                <w:w w:val="99"/>
                <w:sz w:val="26"/>
                <w:lang w:val="uk-UA"/>
              </w:rPr>
              <w:t>6</w:t>
            </w:r>
          </w:p>
        </w:tc>
        <w:tc>
          <w:tcPr>
            <w:tcW w:w="9538" w:type="dxa"/>
            <w:gridSpan w:val="7"/>
          </w:tcPr>
          <w:p w14:paraId="4322F7D0" w14:textId="77777777" w:rsidR="00DF5AF2" w:rsidRPr="00997003" w:rsidRDefault="00DF5AF2" w:rsidP="00AD1531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Семестровий та підсумковий контролі з навчальних дисциплін</w:t>
            </w:r>
          </w:p>
        </w:tc>
      </w:tr>
      <w:tr w:rsidR="00DF5AF2" w:rsidRPr="00997003" w14:paraId="5FCFEA8C" w14:textId="77777777" w:rsidTr="004A0402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val="1197"/>
        </w:trPr>
        <w:tc>
          <w:tcPr>
            <w:tcW w:w="819" w:type="dxa"/>
            <w:gridSpan w:val="2"/>
          </w:tcPr>
          <w:p w14:paraId="50373D27" w14:textId="77777777" w:rsidR="00DF5AF2" w:rsidRPr="00997003" w:rsidRDefault="00DF5AF2" w:rsidP="00AD1531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6.1</w:t>
            </w:r>
          </w:p>
        </w:tc>
        <w:tc>
          <w:tcPr>
            <w:tcW w:w="2417" w:type="dxa"/>
            <w:gridSpan w:val="3"/>
          </w:tcPr>
          <w:p w14:paraId="7231E678" w14:textId="77777777" w:rsidR="00DF5AF2" w:rsidRPr="00997003" w:rsidRDefault="00DF5AF2" w:rsidP="00A83396">
            <w:pPr>
              <w:pStyle w:val="TableParagraph"/>
              <w:ind w:right="75"/>
              <w:rPr>
                <w:sz w:val="26"/>
                <w:lang w:val="uk-UA"/>
              </w:rPr>
            </w:pPr>
            <w:r w:rsidRPr="00A43BC7">
              <w:rPr>
                <w:sz w:val="26"/>
                <w:szCs w:val="26"/>
                <w:lang w:val="uk-UA"/>
              </w:rPr>
              <w:t>Диференційований</w:t>
            </w:r>
            <w:r w:rsidRPr="00A83396">
              <w:rPr>
                <w:sz w:val="26"/>
                <w:szCs w:val="26"/>
                <w:lang w:val="uk-UA"/>
              </w:rPr>
              <w:t xml:space="preserve"> </w:t>
            </w:r>
            <w:r w:rsidRPr="00997003">
              <w:rPr>
                <w:sz w:val="26"/>
                <w:lang w:val="uk-UA"/>
              </w:rPr>
              <w:t>залік (очна форма навчання)</w:t>
            </w:r>
          </w:p>
        </w:tc>
        <w:tc>
          <w:tcPr>
            <w:tcW w:w="3271" w:type="dxa"/>
          </w:tcPr>
          <w:p w14:paraId="7F63799C" w14:textId="77777777" w:rsidR="00DF5AF2" w:rsidRPr="00997003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850" w:type="dxa"/>
            <w:gridSpan w:val="3"/>
          </w:tcPr>
          <w:p w14:paraId="263D44CB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Здійснюється за результатами поточного контролю на останньому занятті (тиждень</w:t>
            </w:r>
          </w:p>
          <w:p w14:paraId="1784E19C" w14:textId="77777777" w:rsidR="00DF5AF2" w:rsidRPr="00997003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контрольних заходів)</w:t>
            </w:r>
          </w:p>
        </w:tc>
      </w:tr>
      <w:tr w:rsidR="00DF5AF2" w:rsidRPr="00245FF4" w14:paraId="2DF60282" w14:textId="77777777" w:rsidTr="004A0402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val="1792"/>
        </w:trPr>
        <w:tc>
          <w:tcPr>
            <w:tcW w:w="819" w:type="dxa"/>
            <w:gridSpan w:val="2"/>
          </w:tcPr>
          <w:p w14:paraId="4665E4A3" w14:textId="77777777" w:rsidR="00DF5AF2" w:rsidRPr="00997003" w:rsidRDefault="00DF5AF2" w:rsidP="00AD1531">
            <w:pPr>
              <w:pStyle w:val="TableParagraph"/>
              <w:spacing w:line="293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6.2</w:t>
            </w:r>
          </w:p>
        </w:tc>
        <w:tc>
          <w:tcPr>
            <w:tcW w:w="2417" w:type="dxa"/>
            <w:gridSpan w:val="3"/>
          </w:tcPr>
          <w:p w14:paraId="4E010AA5" w14:textId="77777777" w:rsidR="00DF5AF2" w:rsidRPr="00997003" w:rsidRDefault="00DF5AF2" w:rsidP="00AD1531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Екзамен (за всіма</w:t>
            </w:r>
          </w:p>
          <w:p w14:paraId="19023615" w14:textId="77777777" w:rsidR="00DF5AF2" w:rsidRPr="00997003" w:rsidRDefault="00DF5AF2" w:rsidP="00AD1531">
            <w:pPr>
              <w:pStyle w:val="TableParagraph"/>
              <w:spacing w:before="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формами навчання)</w:t>
            </w:r>
          </w:p>
        </w:tc>
        <w:tc>
          <w:tcPr>
            <w:tcW w:w="3271" w:type="dxa"/>
          </w:tcPr>
          <w:p w14:paraId="04E18AD1" w14:textId="77777777" w:rsidR="00DF5AF2" w:rsidRPr="00997003" w:rsidRDefault="00DF5AF2" w:rsidP="00AD1531">
            <w:pPr>
              <w:pStyle w:val="TableParagraph"/>
              <w:ind w:left="109" w:right="315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1,5 години на проведення екзамену</w:t>
            </w:r>
          </w:p>
        </w:tc>
        <w:tc>
          <w:tcPr>
            <w:tcW w:w="3850" w:type="dxa"/>
            <w:gridSpan w:val="3"/>
          </w:tcPr>
          <w:p w14:paraId="5B971677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Здійснюється за окремим розкладом.</w:t>
            </w:r>
          </w:p>
          <w:p w14:paraId="4E45C951" w14:textId="77777777" w:rsidR="00DF5AF2" w:rsidRPr="00997003" w:rsidRDefault="00DF5AF2" w:rsidP="00AD1531">
            <w:pPr>
              <w:pStyle w:val="TableParagraph"/>
              <w:spacing w:line="299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Академічні групи однієї</w:t>
            </w:r>
          </w:p>
          <w:p w14:paraId="66490C74" w14:textId="77777777" w:rsidR="00DF5AF2" w:rsidRPr="00997003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спеціальності (галузі знань) за</w:t>
            </w:r>
          </w:p>
          <w:p w14:paraId="26481411" w14:textId="77777777" w:rsidR="00DF5AF2" w:rsidRDefault="00DF5AF2" w:rsidP="00DC327F">
            <w:pPr>
              <w:pStyle w:val="TableParagraph"/>
              <w:spacing w:line="298" w:lineRule="exact"/>
              <w:ind w:left="107" w:right="484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необхідності об’єднуються в потік</w:t>
            </w:r>
          </w:p>
          <w:p w14:paraId="25F7C966" w14:textId="5EBA25C6" w:rsidR="007946F5" w:rsidRPr="00997003" w:rsidRDefault="007946F5" w:rsidP="00DC327F">
            <w:pPr>
              <w:pStyle w:val="TableParagraph"/>
              <w:spacing w:line="298" w:lineRule="exact"/>
              <w:ind w:left="107" w:right="484"/>
              <w:rPr>
                <w:sz w:val="26"/>
                <w:lang w:val="uk-UA"/>
              </w:rPr>
            </w:pPr>
          </w:p>
        </w:tc>
      </w:tr>
      <w:tr w:rsidR="00DF5AF2" w:rsidRPr="00245FF4" w14:paraId="498D792B" w14:textId="77777777" w:rsidTr="0064310A">
        <w:tblPrEx>
          <w:tblLook w:val="01E0" w:firstRow="1" w:lastRow="1" w:firstColumn="1" w:lastColumn="1" w:noHBand="0" w:noVBand="0"/>
        </w:tblPrEx>
        <w:trPr>
          <w:trHeight w:val="1494"/>
        </w:trPr>
        <w:tc>
          <w:tcPr>
            <w:tcW w:w="819" w:type="dxa"/>
            <w:gridSpan w:val="2"/>
          </w:tcPr>
          <w:p w14:paraId="51CAEE65" w14:textId="77777777" w:rsidR="00DF5AF2" w:rsidRPr="00997003" w:rsidRDefault="00DF5AF2" w:rsidP="00AD1531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6.3</w:t>
            </w:r>
          </w:p>
        </w:tc>
        <w:tc>
          <w:tcPr>
            <w:tcW w:w="2417" w:type="dxa"/>
            <w:gridSpan w:val="3"/>
          </w:tcPr>
          <w:p w14:paraId="7128893B" w14:textId="77777777" w:rsidR="00DF5AF2" w:rsidRPr="00997003" w:rsidRDefault="00DF5AF2">
            <w:pPr>
              <w:pStyle w:val="TableParagraph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Диференційований залік (заочна</w:t>
            </w:r>
          </w:p>
          <w:p w14:paraId="3B2595E5" w14:textId="77777777" w:rsidR="00DF5AF2" w:rsidRPr="00997003" w:rsidRDefault="00DF5AF2" w:rsidP="00AD1531">
            <w:pPr>
              <w:pStyle w:val="TableParagraph"/>
              <w:spacing w:line="299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форма навчання)</w:t>
            </w:r>
          </w:p>
        </w:tc>
        <w:tc>
          <w:tcPr>
            <w:tcW w:w="3271" w:type="dxa"/>
          </w:tcPr>
          <w:p w14:paraId="2BF4369A" w14:textId="77777777" w:rsidR="00DF5AF2" w:rsidRPr="00997003" w:rsidRDefault="00DF5AF2" w:rsidP="00AD1531">
            <w:pPr>
              <w:pStyle w:val="TableParagraph"/>
              <w:spacing w:line="295" w:lineRule="exact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1,5 години на потік</w:t>
            </w:r>
          </w:p>
        </w:tc>
        <w:tc>
          <w:tcPr>
            <w:tcW w:w="3870" w:type="dxa"/>
            <w:gridSpan w:val="4"/>
          </w:tcPr>
          <w:p w14:paraId="52DF8591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Здійснюється за окремим розкладом.</w:t>
            </w:r>
          </w:p>
          <w:p w14:paraId="6413DA6C" w14:textId="77777777" w:rsidR="00DF5AF2" w:rsidRPr="00997003" w:rsidRDefault="00DF5AF2" w:rsidP="00AD1531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Академічні групи однієї</w:t>
            </w:r>
          </w:p>
          <w:p w14:paraId="52E19549" w14:textId="77777777" w:rsidR="00DC327F" w:rsidRDefault="00DF5AF2" w:rsidP="00A83396">
            <w:pPr>
              <w:pStyle w:val="TableParagraph"/>
              <w:spacing w:line="300" w:lineRule="exact"/>
              <w:ind w:left="107" w:right="59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спеціальності (галузі знань) об’єднуються в потік</w:t>
            </w:r>
          </w:p>
          <w:p w14:paraId="2AACFDB3" w14:textId="332902E3" w:rsidR="007946F5" w:rsidRPr="00997003" w:rsidRDefault="007946F5" w:rsidP="007946F5">
            <w:pPr>
              <w:pStyle w:val="TableParagraph"/>
              <w:spacing w:line="300" w:lineRule="exact"/>
              <w:ind w:left="0" w:right="591"/>
              <w:rPr>
                <w:sz w:val="26"/>
                <w:lang w:val="uk-UA"/>
              </w:rPr>
            </w:pPr>
          </w:p>
        </w:tc>
      </w:tr>
      <w:tr w:rsidR="00DF5AF2" w:rsidRPr="00997003" w14:paraId="486F67FE" w14:textId="77777777" w:rsidTr="0064310A">
        <w:tblPrEx>
          <w:tblLook w:val="01E0" w:firstRow="1" w:lastRow="1" w:firstColumn="1" w:lastColumn="1" w:noHBand="0" w:noVBand="0"/>
        </w:tblPrEx>
        <w:trPr>
          <w:trHeight w:val="1143"/>
        </w:trPr>
        <w:tc>
          <w:tcPr>
            <w:tcW w:w="819" w:type="dxa"/>
            <w:gridSpan w:val="2"/>
          </w:tcPr>
          <w:p w14:paraId="536E48DA" w14:textId="77777777" w:rsidR="00DF5AF2" w:rsidRPr="00997003" w:rsidRDefault="00DF5AF2" w:rsidP="00AD1531">
            <w:pPr>
              <w:pStyle w:val="TableParagraph"/>
              <w:spacing w:line="294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lastRenderedPageBreak/>
              <w:t>6.4</w:t>
            </w:r>
          </w:p>
        </w:tc>
        <w:tc>
          <w:tcPr>
            <w:tcW w:w="2417" w:type="dxa"/>
            <w:gridSpan w:val="3"/>
          </w:tcPr>
          <w:p w14:paraId="48EDB20E" w14:textId="77777777" w:rsidR="00DF5AF2" w:rsidRPr="00997003" w:rsidRDefault="00DF5AF2" w:rsidP="00AD1531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Перед-</w:t>
            </w:r>
          </w:p>
          <w:p w14:paraId="61D49B46" w14:textId="77777777" w:rsidR="00DF5AF2" w:rsidRPr="00997003" w:rsidRDefault="00DF5AF2" w:rsidP="00AD1531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екзаменаційні консультації</w:t>
            </w:r>
          </w:p>
        </w:tc>
        <w:tc>
          <w:tcPr>
            <w:tcW w:w="3271" w:type="dxa"/>
          </w:tcPr>
          <w:p w14:paraId="3455C49E" w14:textId="77777777" w:rsidR="00DF5AF2" w:rsidRPr="00997003" w:rsidRDefault="00DF5AF2" w:rsidP="00AD1531">
            <w:pPr>
              <w:pStyle w:val="TableParagraph"/>
              <w:spacing w:line="294" w:lineRule="exact"/>
              <w:ind w:left="109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2 години на потік</w:t>
            </w:r>
          </w:p>
        </w:tc>
        <w:tc>
          <w:tcPr>
            <w:tcW w:w="3870" w:type="dxa"/>
            <w:gridSpan w:val="4"/>
          </w:tcPr>
          <w:p w14:paraId="5964A25C" w14:textId="77777777" w:rsidR="00DF5AF2" w:rsidRPr="00997003" w:rsidRDefault="00DF5AF2" w:rsidP="00AD1531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Здійснюється за окремим розкладом.</w:t>
            </w:r>
          </w:p>
          <w:p w14:paraId="04B58FC6" w14:textId="77777777" w:rsidR="00DF5AF2" w:rsidRPr="00997003" w:rsidRDefault="00DF5AF2" w:rsidP="00AD1531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Академічні групи однієї</w:t>
            </w:r>
          </w:p>
          <w:p w14:paraId="44594511" w14:textId="77777777" w:rsidR="00DF5AF2" w:rsidRPr="00997003" w:rsidRDefault="00DF5AF2" w:rsidP="0080658E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спеціальності (галузі знань)</w:t>
            </w:r>
          </w:p>
          <w:p w14:paraId="2FBB8879" w14:textId="77777777" w:rsidR="00DF5AF2" w:rsidRPr="00997003" w:rsidRDefault="00DF5AF2" w:rsidP="0080658E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</w:p>
        </w:tc>
      </w:tr>
      <w:tr w:rsidR="00DF5AF2" w:rsidRPr="00997003" w14:paraId="50271A04" w14:textId="77777777" w:rsidTr="0064310A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819" w:type="dxa"/>
            <w:gridSpan w:val="2"/>
          </w:tcPr>
          <w:p w14:paraId="74F55389" w14:textId="77777777" w:rsidR="00DF5AF2" w:rsidRPr="00997003" w:rsidRDefault="00DF5AF2" w:rsidP="00AD1531">
            <w:pPr>
              <w:pStyle w:val="TableParagraph"/>
              <w:spacing w:line="280" w:lineRule="exact"/>
              <w:ind w:left="159" w:right="152"/>
              <w:jc w:val="center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558" w:type="dxa"/>
            <w:gridSpan w:val="8"/>
          </w:tcPr>
          <w:p w14:paraId="0292ADED" w14:textId="77777777" w:rsidR="00DF5AF2" w:rsidRPr="00997003" w:rsidRDefault="00DF5AF2" w:rsidP="00AD1531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997003">
              <w:rPr>
                <w:b/>
                <w:sz w:val="26"/>
                <w:lang w:val="uk-UA"/>
              </w:rPr>
              <w:t>Атестація випускників</w:t>
            </w:r>
          </w:p>
        </w:tc>
      </w:tr>
      <w:tr w:rsidR="00DF5AF2" w:rsidRPr="00245FF4" w14:paraId="141E1F00" w14:textId="77777777" w:rsidTr="0064310A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819" w:type="dxa"/>
            <w:gridSpan w:val="2"/>
          </w:tcPr>
          <w:p w14:paraId="071DD8C9" w14:textId="77777777" w:rsidR="00DF5AF2" w:rsidRPr="00997003" w:rsidRDefault="00DF5AF2" w:rsidP="00AD1531">
            <w:pPr>
              <w:pStyle w:val="TableParagraph"/>
              <w:spacing w:line="293" w:lineRule="exact"/>
              <w:ind w:left="159" w:right="154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7.1</w:t>
            </w:r>
          </w:p>
        </w:tc>
        <w:tc>
          <w:tcPr>
            <w:tcW w:w="2417" w:type="dxa"/>
            <w:gridSpan w:val="3"/>
          </w:tcPr>
          <w:p w14:paraId="1F124C85" w14:textId="77777777" w:rsidR="00DF5AF2" w:rsidRPr="00997003" w:rsidRDefault="00DF5AF2" w:rsidP="00AD1531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Консультації з атестаційного</w:t>
            </w:r>
          </w:p>
          <w:p w14:paraId="1C0E5852" w14:textId="77777777" w:rsidR="00DF5AF2" w:rsidRPr="00997003" w:rsidRDefault="00DF5AF2" w:rsidP="00AD1531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екзамену</w:t>
            </w:r>
          </w:p>
        </w:tc>
        <w:tc>
          <w:tcPr>
            <w:tcW w:w="3271" w:type="dxa"/>
          </w:tcPr>
          <w:p w14:paraId="6D5EF8A2" w14:textId="77777777" w:rsidR="00DF5AF2" w:rsidRPr="00997003" w:rsidRDefault="00DF5AF2" w:rsidP="00AD1531">
            <w:pPr>
              <w:pStyle w:val="TableParagraph"/>
              <w:ind w:left="109" w:right="250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до 6 годин для випускової кафедри</w:t>
            </w:r>
          </w:p>
        </w:tc>
        <w:tc>
          <w:tcPr>
            <w:tcW w:w="3870" w:type="dxa"/>
            <w:gridSpan w:val="4"/>
          </w:tcPr>
          <w:p w14:paraId="6F755D8E" w14:textId="77777777" w:rsidR="00DF5AF2" w:rsidRPr="00997003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Академічні групи однієї</w:t>
            </w:r>
          </w:p>
          <w:p w14:paraId="0492F06C" w14:textId="77777777" w:rsidR="00DF5AF2" w:rsidRPr="00997003" w:rsidRDefault="00DF5AF2" w:rsidP="00AD1531">
            <w:pPr>
              <w:pStyle w:val="TableParagraph"/>
              <w:spacing w:line="300" w:lineRule="atLeast"/>
              <w:ind w:left="107" w:right="591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спеціальності (галузі знань) об'єднуються в потік</w:t>
            </w:r>
          </w:p>
        </w:tc>
      </w:tr>
      <w:tr w:rsidR="00DF5AF2" w:rsidRPr="00245FF4" w14:paraId="5F38A7B9" w14:textId="77777777" w:rsidTr="004A0402">
        <w:tblPrEx>
          <w:tblLook w:val="01E0" w:firstRow="1" w:lastRow="1" w:firstColumn="1" w:lastColumn="1" w:noHBand="0" w:noVBand="0"/>
        </w:tblPrEx>
        <w:trPr>
          <w:gridAfter w:val="2"/>
          <w:wAfter w:w="31" w:type="dxa"/>
          <w:trHeight w:val="1875"/>
        </w:trPr>
        <w:tc>
          <w:tcPr>
            <w:tcW w:w="812" w:type="dxa"/>
          </w:tcPr>
          <w:p w14:paraId="62980C94" w14:textId="77777777" w:rsidR="00DF5AF2" w:rsidRPr="00997003" w:rsidRDefault="00DF5AF2" w:rsidP="008F5F16">
            <w:pPr>
              <w:pStyle w:val="TableParagraph"/>
              <w:spacing w:line="295" w:lineRule="exact"/>
              <w:ind w:left="157" w:right="148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7.2</w:t>
            </w:r>
          </w:p>
        </w:tc>
        <w:tc>
          <w:tcPr>
            <w:tcW w:w="2388" w:type="dxa"/>
            <w:gridSpan w:val="2"/>
          </w:tcPr>
          <w:p w14:paraId="7E2771D6" w14:textId="77777777" w:rsidR="00DF5AF2" w:rsidRPr="00997003" w:rsidRDefault="00DF5AF2" w:rsidP="00C94C71">
            <w:pPr>
              <w:pStyle w:val="TableParagraph"/>
              <w:ind w:left="107" w:right="225"/>
              <w:jc w:val="both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Участь у роботі екзаменаційної комісії (захист кваліфікаційної роботи)</w:t>
            </w:r>
          </w:p>
        </w:tc>
        <w:tc>
          <w:tcPr>
            <w:tcW w:w="3307" w:type="dxa"/>
            <w:gridSpan w:val="3"/>
          </w:tcPr>
          <w:p w14:paraId="4A472A69" w14:textId="77777777" w:rsidR="00DF5AF2" w:rsidRPr="00080F16" w:rsidRDefault="00DF5AF2" w:rsidP="008F5F16">
            <w:pPr>
              <w:pStyle w:val="TableParagraph"/>
              <w:ind w:left="109" w:right="752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0,5 години – кожному члену екзаменаційної</w:t>
            </w:r>
          </w:p>
          <w:p w14:paraId="2732C7CD" w14:textId="77777777" w:rsidR="00DF5AF2" w:rsidRPr="00080F16" w:rsidRDefault="00DF5AF2" w:rsidP="008F5F16">
            <w:pPr>
              <w:pStyle w:val="TableParagraph"/>
              <w:spacing w:line="297" w:lineRule="exact"/>
              <w:ind w:left="109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комісії на здобувача</w:t>
            </w:r>
          </w:p>
          <w:p w14:paraId="6227CC27" w14:textId="77777777" w:rsidR="00DF5AF2" w:rsidRPr="00080F16" w:rsidRDefault="00DF5AF2" w:rsidP="008F5F16">
            <w:pPr>
              <w:pStyle w:val="TableParagraph"/>
              <w:spacing w:line="297" w:lineRule="exact"/>
              <w:ind w:left="109"/>
              <w:rPr>
                <w:sz w:val="26"/>
                <w:lang w:val="uk-UA"/>
              </w:rPr>
            </w:pPr>
          </w:p>
        </w:tc>
        <w:tc>
          <w:tcPr>
            <w:tcW w:w="3839" w:type="dxa"/>
            <w:gridSpan w:val="2"/>
          </w:tcPr>
          <w:p w14:paraId="2BCFD55A" w14:textId="504FE7F9" w:rsidR="00DF5AF2" w:rsidRPr="00080F16" w:rsidRDefault="00DF5AF2" w:rsidP="008F5F16">
            <w:pPr>
              <w:pStyle w:val="TableParagraph"/>
              <w:spacing w:line="282" w:lineRule="exact"/>
              <w:ind w:left="112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Кількість членів ЕК – до чотирьох осіб (в окремих випадках – до шести осіб на підставі рішення першого проректора за поданням вченої ради </w:t>
            </w:r>
            <w:r w:rsidR="005E4D0B" w:rsidRPr="00080F16">
              <w:rPr>
                <w:sz w:val="26"/>
                <w:lang w:val="uk-UA"/>
              </w:rPr>
              <w:t>інституту/</w:t>
            </w:r>
            <w:r w:rsidRPr="00080F16">
              <w:rPr>
                <w:sz w:val="26"/>
                <w:lang w:val="uk-UA"/>
              </w:rPr>
              <w:t>факультету)</w:t>
            </w:r>
          </w:p>
        </w:tc>
      </w:tr>
      <w:tr w:rsidR="00DF5AF2" w:rsidRPr="00997003" w14:paraId="18E9A782" w14:textId="77777777" w:rsidTr="004A0402">
        <w:tblPrEx>
          <w:tblLook w:val="01E0" w:firstRow="1" w:lastRow="1" w:firstColumn="1" w:lastColumn="1" w:noHBand="0" w:noVBand="0"/>
        </w:tblPrEx>
        <w:trPr>
          <w:gridAfter w:val="2"/>
          <w:wAfter w:w="31" w:type="dxa"/>
          <w:trHeight w:val="3290"/>
        </w:trPr>
        <w:tc>
          <w:tcPr>
            <w:tcW w:w="812" w:type="dxa"/>
          </w:tcPr>
          <w:p w14:paraId="1B874FBB" w14:textId="77777777" w:rsidR="00DF5AF2" w:rsidRPr="00997003" w:rsidRDefault="00DF5AF2" w:rsidP="008F5F16">
            <w:pPr>
              <w:pStyle w:val="TableParagraph"/>
              <w:spacing w:line="295" w:lineRule="exact"/>
              <w:ind w:left="157" w:right="148"/>
              <w:jc w:val="center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7.3</w:t>
            </w:r>
          </w:p>
        </w:tc>
        <w:tc>
          <w:tcPr>
            <w:tcW w:w="2388" w:type="dxa"/>
            <w:gridSpan w:val="2"/>
          </w:tcPr>
          <w:p w14:paraId="310A8583" w14:textId="77777777" w:rsidR="00DF5AF2" w:rsidRPr="00997003" w:rsidRDefault="00DF5AF2" w:rsidP="008F5F16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Участь у роботі екзаменаційної комісії (атестаційний екзамен)</w:t>
            </w:r>
          </w:p>
          <w:p w14:paraId="7BB0BE7D" w14:textId="77777777" w:rsidR="00DF5AF2" w:rsidRPr="00997003" w:rsidRDefault="00DF5AF2" w:rsidP="008F5F16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</w:p>
        </w:tc>
        <w:tc>
          <w:tcPr>
            <w:tcW w:w="3307" w:type="dxa"/>
            <w:gridSpan w:val="3"/>
          </w:tcPr>
          <w:p w14:paraId="4688C1B0" w14:textId="77777777" w:rsidR="00DF5AF2" w:rsidRPr="00080F16" w:rsidRDefault="00DF5AF2" w:rsidP="008F5F16">
            <w:pPr>
              <w:pStyle w:val="TableParagraph"/>
              <w:ind w:left="109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4 години – на проведення атестаційного</w:t>
            </w:r>
            <w:r w:rsidRPr="00080F16">
              <w:rPr>
                <w:w w:val="95"/>
                <w:sz w:val="26"/>
                <w:lang w:val="uk-UA"/>
              </w:rPr>
              <w:t xml:space="preserve"> </w:t>
            </w:r>
            <w:r w:rsidRPr="00080F16">
              <w:rPr>
                <w:sz w:val="26"/>
                <w:lang w:val="uk-UA"/>
              </w:rPr>
              <w:t xml:space="preserve">екзамену; </w:t>
            </w:r>
          </w:p>
          <w:p w14:paraId="077B5595" w14:textId="06086995" w:rsidR="00DF5AF2" w:rsidRPr="00080F16" w:rsidRDefault="00DF5AF2" w:rsidP="008F5F16">
            <w:pPr>
              <w:pStyle w:val="TableParagraph"/>
              <w:ind w:left="109" w:right="541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0,25 на перевірку роботи </w:t>
            </w:r>
            <w:r w:rsidR="00A83396" w:rsidRPr="00080F16">
              <w:rPr>
                <w:sz w:val="26"/>
                <w:lang w:val="uk-UA"/>
              </w:rPr>
              <w:t xml:space="preserve">здобувача вищої освіти </w:t>
            </w:r>
            <w:r w:rsidRPr="00080F16">
              <w:rPr>
                <w:sz w:val="26"/>
                <w:lang w:val="uk-UA"/>
              </w:rPr>
              <w:t>члену</w:t>
            </w:r>
          </w:p>
          <w:p w14:paraId="218EE409" w14:textId="77777777" w:rsidR="00DF5AF2" w:rsidRPr="00080F16" w:rsidRDefault="00DF5AF2" w:rsidP="008F5F16">
            <w:pPr>
              <w:pStyle w:val="TableParagraph"/>
              <w:ind w:left="109" w:right="484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екзаменаційної комісії (ЕК), який перевірив роботу</w:t>
            </w:r>
          </w:p>
          <w:p w14:paraId="01CEFBE0" w14:textId="77777777" w:rsidR="00DF5AF2" w:rsidRPr="00080F16" w:rsidRDefault="00DF5AF2" w:rsidP="008F5F16">
            <w:pPr>
              <w:pStyle w:val="TableParagraph"/>
              <w:ind w:left="109" w:right="484"/>
              <w:rPr>
                <w:sz w:val="26"/>
                <w:lang w:val="uk-UA"/>
              </w:rPr>
            </w:pPr>
          </w:p>
        </w:tc>
        <w:tc>
          <w:tcPr>
            <w:tcW w:w="3839" w:type="dxa"/>
            <w:gridSpan w:val="2"/>
          </w:tcPr>
          <w:p w14:paraId="7CA1623D" w14:textId="7A1029AA" w:rsidR="00DF5AF2" w:rsidRPr="00080F16" w:rsidRDefault="00DF5AF2" w:rsidP="00C94C71">
            <w:pPr>
              <w:pStyle w:val="TableParagraph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Кількість членів ЕК – до чотирьох осіб (в окремих випадках – до шести осіб на підставі рішення першого проректора за поданням вченої ради </w:t>
            </w:r>
            <w:r w:rsidR="005E4D0B" w:rsidRPr="00080F16">
              <w:rPr>
                <w:sz w:val="26"/>
                <w:lang w:val="uk-UA"/>
              </w:rPr>
              <w:t>інституту/</w:t>
            </w:r>
            <w:r w:rsidRPr="00080F16">
              <w:rPr>
                <w:sz w:val="26"/>
                <w:lang w:val="uk-UA"/>
              </w:rPr>
              <w:t>факультету.</w:t>
            </w:r>
          </w:p>
          <w:p w14:paraId="5642C243" w14:textId="77777777" w:rsidR="00DF5AF2" w:rsidRPr="00080F16" w:rsidRDefault="00DF5AF2" w:rsidP="00C94C71">
            <w:pPr>
              <w:pStyle w:val="TableParagraph"/>
              <w:ind w:right="270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Академічні групи однієї спеціальності (галузі знань) об'єднуються в</w:t>
            </w:r>
          </w:p>
          <w:p w14:paraId="5A2357BC" w14:textId="77777777" w:rsidR="00DF5AF2" w:rsidRPr="00080F16" w:rsidRDefault="00DF5AF2" w:rsidP="00C94C71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потік</w:t>
            </w:r>
          </w:p>
        </w:tc>
      </w:tr>
      <w:tr w:rsidR="00DF5AF2" w:rsidRPr="00245FF4" w14:paraId="64D05A84" w14:textId="77777777" w:rsidTr="0064310A">
        <w:tblPrEx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812" w:type="dxa"/>
          </w:tcPr>
          <w:p w14:paraId="56CBE265" w14:textId="77777777" w:rsidR="00DF5AF2" w:rsidRPr="00997003" w:rsidRDefault="00DF5AF2" w:rsidP="00AD1531">
            <w:pPr>
              <w:pStyle w:val="TableParagraph"/>
              <w:spacing w:line="295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997003">
              <w:rPr>
                <w:b/>
                <w:w w:val="99"/>
                <w:sz w:val="26"/>
                <w:lang w:val="uk-UA"/>
              </w:rPr>
              <w:t>8</w:t>
            </w:r>
          </w:p>
        </w:tc>
        <w:tc>
          <w:tcPr>
            <w:tcW w:w="9565" w:type="dxa"/>
            <w:gridSpan w:val="9"/>
          </w:tcPr>
          <w:p w14:paraId="66B9110F" w14:textId="1D5E909B" w:rsidR="00DF5AF2" w:rsidRPr="00B3130B" w:rsidRDefault="00DF5AF2" w:rsidP="00AD1531">
            <w:pPr>
              <w:pStyle w:val="TableParagraph"/>
              <w:spacing w:line="298" w:lineRule="exact"/>
              <w:ind w:right="1107"/>
              <w:rPr>
                <w:b/>
                <w:sz w:val="26"/>
                <w:lang w:val="uk-UA"/>
              </w:rPr>
            </w:pPr>
            <w:r w:rsidRPr="00B3130B">
              <w:rPr>
                <w:b/>
                <w:sz w:val="26"/>
                <w:lang w:val="uk-UA"/>
              </w:rPr>
              <w:t>Консультування докторантів, керівництво</w:t>
            </w:r>
            <w:r w:rsidRPr="00B3130B">
              <w:rPr>
                <w:b/>
                <w:color w:val="FF0000"/>
                <w:sz w:val="26"/>
                <w:lang w:val="uk-UA"/>
              </w:rPr>
              <w:t xml:space="preserve"> </w:t>
            </w:r>
            <w:r w:rsidRPr="00B3130B">
              <w:rPr>
                <w:b/>
                <w:sz w:val="26"/>
                <w:lang w:val="uk-UA"/>
              </w:rPr>
              <w:t>здобувачами ступеня д</w:t>
            </w:r>
            <w:r w:rsidR="00F735E1" w:rsidRPr="00B3130B">
              <w:rPr>
                <w:b/>
                <w:sz w:val="26"/>
                <w:lang w:val="uk-UA"/>
              </w:rPr>
              <w:t>окто</w:t>
            </w:r>
            <w:r w:rsidRPr="00B3130B">
              <w:rPr>
                <w:b/>
                <w:sz w:val="26"/>
                <w:lang w:val="uk-UA"/>
              </w:rPr>
              <w:t>ра філософії</w:t>
            </w:r>
            <w:r w:rsidR="00F735E1" w:rsidRPr="00B3130B">
              <w:rPr>
                <w:b/>
                <w:sz w:val="26"/>
                <w:lang w:val="uk-UA"/>
              </w:rPr>
              <w:t xml:space="preserve"> (далі здобувач)</w:t>
            </w:r>
          </w:p>
        </w:tc>
      </w:tr>
      <w:tr w:rsidR="00DF5AF2" w:rsidRPr="00245FF4" w14:paraId="662782F4" w14:textId="77777777" w:rsidTr="0064310A">
        <w:tblPrEx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812" w:type="dxa"/>
          </w:tcPr>
          <w:p w14:paraId="282D73A3" w14:textId="77777777" w:rsidR="00DF5AF2" w:rsidRPr="00997003" w:rsidRDefault="00DF5AF2" w:rsidP="00B36F84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8.1</w:t>
            </w:r>
          </w:p>
        </w:tc>
        <w:tc>
          <w:tcPr>
            <w:tcW w:w="2424" w:type="dxa"/>
            <w:gridSpan w:val="4"/>
          </w:tcPr>
          <w:p w14:paraId="72BA0D74" w14:textId="77777777" w:rsidR="00DF5AF2" w:rsidRPr="00B3130B" w:rsidRDefault="00DF5AF2" w:rsidP="00AD1531">
            <w:pPr>
              <w:pStyle w:val="TableParagraph"/>
              <w:spacing w:line="298" w:lineRule="exact"/>
              <w:ind w:right="665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>Докторанти (до 2 років)</w:t>
            </w:r>
          </w:p>
        </w:tc>
        <w:tc>
          <w:tcPr>
            <w:tcW w:w="3271" w:type="dxa"/>
          </w:tcPr>
          <w:p w14:paraId="66A301CA" w14:textId="77777777" w:rsidR="00DF5AF2" w:rsidRPr="00B3130B" w:rsidRDefault="00DF5AF2" w:rsidP="0044236D">
            <w:pPr>
              <w:pStyle w:val="TableParagraph"/>
              <w:spacing w:line="295" w:lineRule="exact"/>
              <w:ind w:left="196" w:right="889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>50 годин</w:t>
            </w:r>
          </w:p>
          <w:p w14:paraId="16889CE5" w14:textId="04EA2DA8" w:rsidR="00DF5AF2" w:rsidRPr="00B3130B" w:rsidRDefault="00DF5AF2" w:rsidP="0044236D">
            <w:pPr>
              <w:pStyle w:val="TableParagraph"/>
              <w:spacing w:line="283" w:lineRule="exact"/>
              <w:ind w:left="196" w:right="892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 xml:space="preserve">щороку на </w:t>
            </w:r>
            <w:r w:rsidR="0044236D" w:rsidRPr="00B3130B">
              <w:rPr>
                <w:sz w:val="26"/>
                <w:lang w:val="uk-UA"/>
              </w:rPr>
              <w:t xml:space="preserve">одного </w:t>
            </w:r>
            <w:r w:rsidRPr="00B3130B">
              <w:rPr>
                <w:sz w:val="26"/>
                <w:lang w:val="uk-UA"/>
              </w:rPr>
              <w:t>докторанта</w:t>
            </w:r>
          </w:p>
        </w:tc>
        <w:tc>
          <w:tcPr>
            <w:tcW w:w="3870" w:type="dxa"/>
            <w:gridSpan w:val="4"/>
          </w:tcPr>
          <w:p w14:paraId="11F7AFFF" w14:textId="77777777" w:rsidR="00DF5AF2" w:rsidRPr="00B3130B" w:rsidRDefault="00DF5AF2" w:rsidP="00AD1531">
            <w:pPr>
              <w:pStyle w:val="TableParagraph"/>
              <w:ind w:left="0"/>
              <w:rPr>
                <w:color w:val="FF0000"/>
                <w:sz w:val="24"/>
                <w:lang w:val="uk-UA"/>
              </w:rPr>
            </w:pPr>
          </w:p>
        </w:tc>
      </w:tr>
      <w:tr w:rsidR="00DF5AF2" w:rsidRPr="00245FF4" w14:paraId="7F9CD00C" w14:textId="77777777" w:rsidTr="0064310A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812" w:type="dxa"/>
          </w:tcPr>
          <w:p w14:paraId="57B95C20" w14:textId="6910C3B5" w:rsidR="00DF5AF2" w:rsidRPr="00997003" w:rsidRDefault="00DF5AF2" w:rsidP="00B36F84">
            <w:pPr>
              <w:pStyle w:val="TableParagraph"/>
              <w:spacing w:line="280" w:lineRule="exact"/>
              <w:ind w:left="112"/>
              <w:rPr>
                <w:sz w:val="26"/>
                <w:lang w:val="uk-UA"/>
              </w:rPr>
            </w:pPr>
            <w:r w:rsidRPr="00997003">
              <w:rPr>
                <w:sz w:val="26"/>
                <w:lang w:val="uk-UA"/>
              </w:rPr>
              <w:t>8.</w:t>
            </w:r>
            <w:r w:rsidR="0044236D">
              <w:rPr>
                <w:sz w:val="26"/>
                <w:lang w:val="uk-UA"/>
              </w:rPr>
              <w:t>2</w:t>
            </w:r>
          </w:p>
        </w:tc>
        <w:tc>
          <w:tcPr>
            <w:tcW w:w="2424" w:type="dxa"/>
            <w:gridSpan w:val="4"/>
          </w:tcPr>
          <w:p w14:paraId="6CD3EFE4" w14:textId="79A03C29" w:rsidR="00DF5AF2" w:rsidRPr="00B3130B" w:rsidRDefault="00DF5AF2" w:rsidP="0044236D">
            <w:pPr>
              <w:pStyle w:val="TableParagraph"/>
              <w:spacing w:line="280" w:lineRule="exact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 xml:space="preserve">Здобувачі </w:t>
            </w:r>
            <w:r w:rsidR="0044236D" w:rsidRPr="00B3130B">
              <w:rPr>
                <w:sz w:val="26"/>
                <w:lang w:val="uk-UA"/>
              </w:rPr>
              <w:t>(до 4 років)</w:t>
            </w:r>
          </w:p>
        </w:tc>
        <w:tc>
          <w:tcPr>
            <w:tcW w:w="3271" w:type="dxa"/>
          </w:tcPr>
          <w:p w14:paraId="19A6F0FF" w14:textId="3A082407" w:rsidR="00DF5AF2" w:rsidRPr="00B3130B" w:rsidRDefault="0044236D" w:rsidP="0044236D">
            <w:pPr>
              <w:pStyle w:val="TableParagraph"/>
              <w:spacing w:line="280" w:lineRule="exact"/>
              <w:ind w:left="196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>50</w:t>
            </w:r>
            <w:r w:rsidR="00DF5AF2" w:rsidRPr="00B3130B">
              <w:rPr>
                <w:sz w:val="26"/>
                <w:lang w:val="uk-UA"/>
              </w:rPr>
              <w:t xml:space="preserve"> годин щороку на </w:t>
            </w:r>
            <w:r w:rsidRPr="00B3130B">
              <w:rPr>
                <w:sz w:val="26"/>
                <w:lang w:val="uk-UA"/>
              </w:rPr>
              <w:t xml:space="preserve">одного </w:t>
            </w:r>
            <w:r w:rsidR="00DF5AF2" w:rsidRPr="00B3130B">
              <w:rPr>
                <w:sz w:val="26"/>
                <w:lang w:val="uk-UA"/>
              </w:rPr>
              <w:t>здобувача</w:t>
            </w:r>
          </w:p>
        </w:tc>
        <w:tc>
          <w:tcPr>
            <w:tcW w:w="3870" w:type="dxa"/>
            <w:gridSpan w:val="4"/>
          </w:tcPr>
          <w:p w14:paraId="34782128" w14:textId="77777777" w:rsidR="00DF5AF2" w:rsidRPr="00B3130B" w:rsidRDefault="00DF5AF2" w:rsidP="00AD1531">
            <w:pPr>
              <w:pStyle w:val="TableParagraph"/>
              <w:ind w:left="0"/>
              <w:rPr>
                <w:color w:val="FF0000"/>
                <w:lang w:val="uk-UA"/>
              </w:rPr>
            </w:pPr>
          </w:p>
        </w:tc>
      </w:tr>
      <w:tr w:rsidR="00DF5AF2" w:rsidRPr="00245FF4" w14:paraId="15334C91" w14:textId="77777777" w:rsidTr="0064310A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812" w:type="dxa"/>
          </w:tcPr>
          <w:p w14:paraId="3DE6585E" w14:textId="6D123568" w:rsidR="00DF5AF2" w:rsidRPr="00997003" w:rsidRDefault="00DF5AF2" w:rsidP="00B36F84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080F16">
              <w:rPr>
                <w:color w:val="000000" w:themeColor="text1"/>
                <w:sz w:val="26"/>
                <w:lang w:val="uk-UA"/>
              </w:rPr>
              <w:t>8.</w:t>
            </w:r>
            <w:r w:rsidR="00080F16" w:rsidRPr="00080F16">
              <w:rPr>
                <w:color w:val="000000" w:themeColor="text1"/>
                <w:sz w:val="26"/>
                <w:lang w:val="uk-UA"/>
              </w:rPr>
              <w:t>3</w:t>
            </w:r>
          </w:p>
        </w:tc>
        <w:tc>
          <w:tcPr>
            <w:tcW w:w="2424" w:type="dxa"/>
            <w:gridSpan w:val="4"/>
          </w:tcPr>
          <w:p w14:paraId="48D8D94D" w14:textId="77777777" w:rsidR="00DF5AF2" w:rsidRPr="00B3130B" w:rsidRDefault="00DF5AF2" w:rsidP="00FF05B5">
            <w:pPr>
              <w:pStyle w:val="TableParagraph"/>
              <w:rPr>
                <w:bCs/>
                <w:sz w:val="26"/>
                <w:lang w:val="uk-UA"/>
              </w:rPr>
            </w:pPr>
            <w:r w:rsidRPr="00B3130B">
              <w:rPr>
                <w:bCs/>
                <w:sz w:val="26"/>
                <w:lang w:val="uk-UA"/>
              </w:rPr>
              <w:t xml:space="preserve">Проведення </w:t>
            </w:r>
            <w:r w:rsidRPr="00B3130B">
              <w:rPr>
                <w:bCs/>
                <w:w w:val="95"/>
                <w:sz w:val="26"/>
                <w:lang w:val="uk-UA"/>
              </w:rPr>
              <w:t>кандидатських</w:t>
            </w:r>
          </w:p>
          <w:p w14:paraId="42153FEE" w14:textId="77777777" w:rsidR="00DF5AF2" w:rsidRPr="00B3130B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B3130B">
              <w:rPr>
                <w:bCs/>
                <w:sz w:val="26"/>
                <w:lang w:val="uk-UA"/>
              </w:rPr>
              <w:t>екзаменів</w:t>
            </w:r>
          </w:p>
        </w:tc>
        <w:tc>
          <w:tcPr>
            <w:tcW w:w="3271" w:type="dxa"/>
          </w:tcPr>
          <w:p w14:paraId="42C103CD" w14:textId="04FF1A67" w:rsidR="00DF5AF2" w:rsidRPr="00B3130B" w:rsidRDefault="00DF5AF2" w:rsidP="0044236D">
            <w:pPr>
              <w:pStyle w:val="TableParagraph"/>
              <w:spacing w:line="295" w:lineRule="exact"/>
              <w:ind w:left="196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>1 година</w:t>
            </w:r>
            <w:r w:rsidR="00A83396" w:rsidRPr="00B3130B">
              <w:rPr>
                <w:sz w:val="26"/>
                <w:lang w:val="uk-UA"/>
              </w:rPr>
              <w:t xml:space="preserve"> </w:t>
            </w:r>
            <w:r w:rsidRPr="00B3130B">
              <w:rPr>
                <w:sz w:val="26"/>
                <w:lang w:val="uk-UA"/>
              </w:rPr>
              <w:t xml:space="preserve">кожному екзаменатору на </w:t>
            </w:r>
            <w:r w:rsidR="00B3130B" w:rsidRPr="00B3130B">
              <w:rPr>
                <w:sz w:val="26"/>
                <w:lang w:val="uk-UA"/>
              </w:rPr>
              <w:t>одного аспіранта</w:t>
            </w:r>
          </w:p>
        </w:tc>
        <w:tc>
          <w:tcPr>
            <w:tcW w:w="3870" w:type="dxa"/>
            <w:gridSpan w:val="4"/>
          </w:tcPr>
          <w:p w14:paraId="01BB9AEE" w14:textId="00280D86" w:rsidR="00DF5AF2" w:rsidRPr="00B3130B" w:rsidRDefault="00DF5AF2" w:rsidP="00B966CA">
            <w:pPr>
              <w:pStyle w:val="TableParagraph"/>
              <w:ind w:left="113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 xml:space="preserve">Кількість членів комісії </w:t>
            </w:r>
            <w:r w:rsidR="005E4D0B" w:rsidRPr="00B3130B">
              <w:rPr>
                <w:sz w:val="26"/>
                <w:lang w:val="uk-UA"/>
              </w:rPr>
              <w:t>–</w:t>
            </w:r>
            <w:r w:rsidRPr="00B3130B">
              <w:rPr>
                <w:sz w:val="26"/>
                <w:lang w:val="uk-UA"/>
              </w:rPr>
              <w:t xml:space="preserve"> не більше трьох осіб</w:t>
            </w:r>
          </w:p>
        </w:tc>
      </w:tr>
      <w:tr w:rsidR="00B3130B" w:rsidRPr="00245FF4" w14:paraId="54A82E4E" w14:textId="77777777" w:rsidTr="0064310A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812" w:type="dxa"/>
          </w:tcPr>
          <w:p w14:paraId="548DE684" w14:textId="56135DA3" w:rsidR="00B3130B" w:rsidRPr="00080F16" w:rsidRDefault="00B3130B" w:rsidP="00B36F84">
            <w:pPr>
              <w:pStyle w:val="TableParagraph"/>
              <w:spacing w:line="295" w:lineRule="exact"/>
              <w:ind w:left="112"/>
              <w:rPr>
                <w:color w:val="000000" w:themeColor="text1"/>
                <w:sz w:val="26"/>
                <w:lang w:val="uk-UA"/>
              </w:rPr>
            </w:pPr>
            <w:r>
              <w:rPr>
                <w:color w:val="000000" w:themeColor="text1"/>
                <w:sz w:val="26"/>
                <w:lang w:val="uk-UA"/>
              </w:rPr>
              <w:t>8.4</w:t>
            </w:r>
          </w:p>
        </w:tc>
        <w:tc>
          <w:tcPr>
            <w:tcW w:w="2424" w:type="dxa"/>
            <w:gridSpan w:val="4"/>
          </w:tcPr>
          <w:p w14:paraId="62D12E38" w14:textId="5ED4BB76" w:rsidR="00B3130B" w:rsidRPr="00B3130B" w:rsidRDefault="00B3130B" w:rsidP="00FF05B5">
            <w:pPr>
              <w:pStyle w:val="TableParagraph"/>
              <w:rPr>
                <w:bCs/>
                <w:sz w:val="26"/>
                <w:lang w:val="uk-UA"/>
              </w:rPr>
            </w:pPr>
            <w:r w:rsidRPr="00B3130B">
              <w:rPr>
                <w:bCs/>
                <w:sz w:val="26"/>
                <w:lang w:val="uk-UA"/>
              </w:rPr>
              <w:t>Здобувачі, що навчаються поза аспірантурою (до 5 років)</w:t>
            </w:r>
          </w:p>
        </w:tc>
        <w:tc>
          <w:tcPr>
            <w:tcW w:w="3271" w:type="dxa"/>
          </w:tcPr>
          <w:p w14:paraId="0DE6F323" w14:textId="06879724" w:rsidR="00B3130B" w:rsidRPr="00B3130B" w:rsidRDefault="00B3130B" w:rsidP="0044236D">
            <w:pPr>
              <w:pStyle w:val="TableParagraph"/>
              <w:spacing w:line="295" w:lineRule="exact"/>
              <w:ind w:left="196"/>
              <w:rPr>
                <w:sz w:val="26"/>
                <w:lang w:val="uk-UA"/>
              </w:rPr>
            </w:pPr>
            <w:r w:rsidRPr="00B3130B">
              <w:rPr>
                <w:sz w:val="26"/>
                <w:lang w:val="uk-UA"/>
              </w:rPr>
              <w:t xml:space="preserve">25 годин щороку на одного здобувача </w:t>
            </w:r>
          </w:p>
        </w:tc>
        <w:tc>
          <w:tcPr>
            <w:tcW w:w="3870" w:type="dxa"/>
            <w:gridSpan w:val="4"/>
          </w:tcPr>
          <w:p w14:paraId="700A428E" w14:textId="77777777" w:rsidR="00B3130B" w:rsidRPr="00B3130B" w:rsidRDefault="00B3130B" w:rsidP="00B966CA">
            <w:pPr>
              <w:pStyle w:val="TableParagraph"/>
              <w:ind w:left="113"/>
              <w:rPr>
                <w:sz w:val="26"/>
                <w:lang w:val="uk-UA"/>
              </w:rPr>
            </w:pPr>
          </w:p>
        </w:tc>
      </w:tr>
    </w:tbl>
    <w:p w14:paraId="6C0D21AE" w14:textId="77777777" w:rsidR="00DF5AF2" w:rsidRPr="00997003" w:rsidRDefault="00DF5AF2">
      <w:pPr>
        <w:spacing w:before="3"/>
        <w:rPr>
          <w:b/>
          <w:sz w:val="13"/>
          <w:lang w:val="uk-UA"/>
        </w:rPr>
      </w:pPr>
    </w:p>
    <w:p w14:paraId="4ED1FA3C" w14:textId="77777777" w:rsidR="00DF5AF2" w:rsidRPr="00997003" w:rsidRDefault="00DF5AF2">
      <w:pPr>
        <w:spacing w:before="113" w:line="216" w:lineRule="auto"/>
        <w:ind w:left="212" w:right="1188"/>
        <w:rPr>
          <w:sz w:val="26"/>
          <w:lang w:val="uk-UA"/>
        </w:rPr>
      </w:pPr>
      <w:r w:rsidRPr="00997003">
        <w:rPr>
          <w:sz w:val="26"/>
          <w:lang w:val="uk-UA"/>
        </w:rPr>
        <w:t>Форма звітності – «Індивідуальний план викладача. Розділ 1. Навчальна робота» заповнюють згідно з обсягом навчальної роботи на відповідній кафедрі.</w:t>
      </w:r>
    </w:p>
    <w:p w14:paraId="6879AA88" w14:textId="77777777" w:rsidR="00DF5AF2" w:rsidRPr="00997003" w:rsidRDefault="00DF5AF2">
      <w:pPr>
        <w:spacing w:line="216" w:lineRule="auto"/>
        <w:rPr>
          <w:sz w:val="26"/>
          <w:lang w:val="uk-UA"/>
        </w:rPr>
        <w:sectPr w:rsidR="00DF5AF2" w:rsidRPr="00997003">
          <w:pgSz w:w="11910" w:h="16840"/>
          <w:pgMar w:top="1120" w:right="420" w:bottom="840" w:left="920" w:header="0" w:footer="646" w:gutter="0"/>
          <w:cols w:space="720"/>
        </w:sectPr>
      </w:pPr>
    </w:p>
    <w:p w14:paraId="1E902256" w14:textId="77777777" w:rsidR="00DF5AF2" w:rsidRPr="00997003" w:rsidRDefault="00DF5AF2">
      <w:pPr>
        <w:pStyle w:val="a5"/>
        <w:numPr>
          <w:ilvl w:val="0"/>
          <w:numId w:val="1"/>
        </w:numPr>
        <w:tabs>
          <w:tab w:val="left" w:pos="821"/>
        </w:tabs>
        <w:ind w:right="1064" w:hanging="1694"/>
        <w:rPr>
          <w:b/>
          <w:sz w:val="26"/>
          <w:lang w:val="uk-UA"/>
        </w:rPr>
      </w:pPr>
      <w:r w:rsidRPr="00997003">
        <w:rPr>
          <w:b/>
          <w:sz w:val="26"/>
          <w:lang w:val="uk-UA"/>
        </w:rPr>
        <w:lastRenderedPageBreak/>
        <w:t>НОРМИ ЧАСУ З ПЛАНУВАННЯ ТА ОБЛІКУ МЕТОДИЧНОЇ РОБОТИ НАУКОВО-ПЕДАГОГІЧНИХ</w:t>
      </w:r>
      <w:r w:rsidRPr="00997003">
        <w:rPr>
          <w:b/>
          <w:spacing w:val="-2"/>
          <w:sz w:val="26"/>
          <w:lang w:val="uk-UA"/>
        </w:rPr>
        <w:t xml:space="preserve"> </w:t>
      </w:r>
      <w:r w:rsidRPr="00997003">
        <w:rPr>
          <w:b/>
          <w:sz w:val="26"/>
          <w:lang w:val="uk-UA"/>
        </w:rPr>
        <w:t>ПРАЦІВНИКІВ</w:t>
      </w:r>
    </w:p>
    <w:p w14:paraId="1A820B8B" w14:textId="77777777" w:rsidR="00DF5AF2" w:rsidRPr="00997003" w:rsidRDefault="00DF5AF2">
      <w:pPr>
        <w:spacing w:before="1"/>
        <w:rPr>
          <w:b/>
          <w:sz w:val="20"/>
          <w:szCs w:val="20"/>
          <w:lang w:val="uk-UA"/>
        </w:rPr>
      </w:pPr>
    </w:p>
    <w:p w14:paraId="0A01A638" w14:textId="77777777" w:rsidR="00DF5AF2" w:rsidRPr="00997003" w:rsidRDefault="00DF5AF2">
      <w:pPr>
        <w:ind w:left="212" w:right="712" w:firstLine="720"/>
        <w:jc w:val="both"/>
        <w:rPr>
          <w:sz w:val="26"/>
          <w:lang w:val="uk-UA"/>
        </w:rPr>
      </w:pPr>
      <w:r w:rsidRPr="00997003">
        <w:rPr>
          <w:sz w:val="26"/>
          <w:lang w:val="uk-UA"/>
        </w:rPr>
        <w:t>Час на виконання всіма розробниками певного виду методичної діяльності (</w:t>
      </w:r>
      <w:r w:rsidRPr="00997003">
        <w:rPr>
          <w:b/>
          <w:sz w:val="26"/>
          <w:lang w:val="uk-UA"/>
        </w:rPr>
        <w:t>з розподілом відповідно до авторської частки</w:t>
      </w:r>
      <w:r w:rsidRPr="00997003">
        <w:rPr>
          <w:sz w:val="26"/>
          <w:lang w:val="uk-UA"/>
        </w:rPr>
        <w:t>) встановлюється прогнозом фактичних витрат:</w:t>
      </w:r>
    </w:p>
    <w:p w14:paraId="7C527A32" w14:textId="77777777" w:rsidR="00DF5AF2" w:rsidRPr="00997003" w:rsidRDefault="00DF5AF2">
      <w:pPr>
        <w:rPr>
          <w:sz w:val="20"/>
          <w:szCs w:val="20"/>
          <w:lang w:val="uk-U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841"/>
        <w:gridCol w:w="1344"/>
        <w:gridCol w:w="1238"/>
        <w:gridCol w:w="3122"/>
      </w:tblGrid>
      <w:tr w:rsidR="00DF5AF2" w:rsidRPr="00FF6BE2" w14:paraId="75D843A8" w14:textId="77777777" w:rsidTr="000937A7">
        <w:trPr>
          <w:trHeight w:val="578"/>
          <w:tblHeader/>
        </w:trPr>
        <w:tc>
          <w:tcPr>
            <w:tcW w:w="812" w:type="dxa"/>
          </w:tcPr>
          <w:p w14:paraId="0326D7CA" w14:textId="77777777" w:rsidR="00DF5AF2" w:rsidRPr="00FF6BE2" w:rsidRDefault="00DF5AF2" w:rsidP="00AD1531">
            <w:pPr>
              <w:pStyle w:val="TableParagraph"/>
              <w:spacing w:before="6" w:line="286" w:lineRule="exact"/>
              <w:ind w:left="242" w:right="213" w:firstLine="31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3841" w:type="dxa"/>
          </w:tcPr>
          <w:p w14:paraId="04310B2C" w14:textId="77777777" w:rsidR="00DF5AF2" w:rsidRPr="00FF6BE2" w:rsidRDefault="00DF5AF2" w:rsidP="00AD1531">
            <w:pPr>
              <w:pStyle w:val="TableParagraph"/>
              <w:spacing w:before="136"/>
              <w:ind w:left="55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Вид методичної роботи</w:t>
            </w:r>
          </w:p>
        </w:tc>
        <w:tc>
          <w:tcPr>
            <w:tcW w:w="2582" w:type="dxa"/>
            <w:gridSpan w:val="2"/>
          </w:tcPr>
          <w:p w14:paraId="68863F99" w14:textId="77777777" w:rsidR="00DF5AF2" w:rsidRPr="00FF6BE2" w:rsidRDefault="00DF5AF2" w:rsidP="00AD1531">
            <w:pPr>
              <w:pStyle w:val="TableParagraph"/>
              <w:spacing w:before="6" w:line="286" w:lineRule="exact"/>
              <w:ind w:left="179" w:firstLine="538"/>
              <w:rPr>
                <w:b/>
                <w:i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Гранична норма часу, </w:t>
            </w:r>
            <w:r w:rsidRPr="00FF6BE2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3122" w:type="dxa"/>
          </w:tcPr>
          <w:p w14:paraId="0142AC4A" w14:textId="77777777" w:rsidR="00DF5AF2" w:rsidRPr="00FF6BE2" w:rsidRDefault="00DF5AF2" w:rsidP="00AD1531">
            <w:pPr>
              <w:pStyle w:val="TableParagraph"/>
              <w:spacing w:line="291" w:lineRule="exact"/>
              <w:ind w:left="58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Форма звітності</w:t>
            </w:r>
          </w:p>
        </w:tc>
      </w:tr>
      <w:tr w:rsidR="00DF5AF2" w:rsidRPr="00FF6BE2" w14:paraId="5152DE95" w14:textId="77777777" w:rsidTr="0091722A">
        <w:trPr>
          <w:trHeight w:val="299"/>
        </w:trPr>
        <w:tc>
          <w:tcPr>
            <w:tcW w:w="10357" w:type="dxa"/>
            <w:gridSpan w:val="5"/>
          </w:tcPr>
          <w:p w14:paraId="04A88DC1" w14:textId="77777777" w:rsidR="00DF5AF2" w:rsidRPr="00FF6BE2" w:rsidRDefault="00DF5AF2" w:rsidP="00C40921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Керівництво </w:t>
            </w:r>
            <w:proofErr w:type="spellStart"/>
            <w:r w:rsidRPr="00FF6BE2">
              <w:rPr>
                <w:b/>
                <w:sz w:val="26"/>
                <w:lang w:val="uk-UA"/>
              </w:rPr>
              <w:t>позааудиторною</w:t>
            </w:r>
            <w:proofErr w:type="spellEnd"/>
            <w:r w:rsidRPr="00FF6BE2">
              <w:rPr>
                <w:b/>
                <w:sz w:val="26"/>
                <w:lang w:val="uk-UA"/>
              </w:rPr>
              <w:t xml:space="preserve"> роботою здобувача вищої освіти</w:t>
            </w:r>
          </w:p>
        </w:tc>
      </w:tr>
      <w:tr w:rsidR="00DF5AF2" w:rsidRPr="00FF6BE2" w14:paraId="464F7ED8" w14:textId="77777777" w:rsidTr="0091722A">
        <w:trPr>
          <w:trHeight w:val="299"/>
        </w:trPr>
        <w:tc>
          <w:tcPr>
            <w:tcW w:w="812" w:type="dxa"/>
          </w:tcPr>
          <w:p w14:paraId="7331E02E" w14:textId="77777777" w:rsidR="00DF5AF2" w:rsidRPr="00FF6BE2" w:rsidRDefault="00DF5AF2" w:rsidP="009B4490">
            <w:pPr>
              <w:pStyle w:val="TableParagraph"/>
              <w:spacing w:line="280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9545" w:type="dxa"/>
            <w:gridSpan w:val="4"/>
          </w:tcPr>
          <w:p w14:paraId="5B722DAF" w14:textId="77777777" w:rsidR="00DF5AF2" w:rsidRPr="00FF6BE2" w:rsidRDefault="00DF5AF2" w:rsidP="0091722A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Консультації</w:t>
            </w:r>
          </w:p>
        </w:tc>
      </w:tr>
      <w:tr w:rsidR="00DF5AF2" w:rsidRPr="00FF6BE2" w14:paraId="25F9B4CC" w14:textId="77777777" w:rsidTr="0091722A">
        <w:trPr>
          <w:trHeight w:val="1495"/>
        </w:trPr>
        <w:tc>
          <w:tcPr>
            <w:tcW w:w="812" w:type="dxa"/>
          </w:tcPr>
          <w:p w14:paraId="72C2105D" w14:textId="77777777" w:rsidR="00DF5AF2" w:rsidRPr="00FF6BE2" w:rsidRDefault="00DF5AF2" w:rsidP="009B4490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1.1</w:t>
            </w:r>
          </w:p>
        </w:tc>
        <w:tc>
          <w:tcPr>
            <w:tcW w:w="3841" w:type="dxa"/>
          </w:tcPr>
          <w:p w14:paraId="19FAAF35" w14:textId="77777777" w:rsidR="00DF5AF2" w:rsidRPr="00FF6BE2" w:rsidRDefault="00DF5AF2" w:rsidP="0091722A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 навчальних дисциплін для денної форми навчання (для бакалаврів, магістрів)</w:t>
            </w:r>
          </w:p>
        </w:tc>
        <w:tc>
          <w:tcPr>
            <w:tcW w:w="2582" w:type="dxa"/>
            <w:gridSpan w:val="2"/>
          </w:tcPr>
          <w:p w14:paraId="41203BA0" w14:textId="77777777" w:rsidR="00DF5AF2" w:rsidRPr="00FF6BE2" w:rsidRDefault="00DF5AF2" w:rsidP="0091722A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50 % від обсягу аудиторного навантаження за видами навчальних</w:t>
            </w:r>
          </w:p>
          <w:p w14:paraId="0C9C4BE2" w14:textId="77777777" w:rsidR="00DF5AF2" w:rsidRPr="00FF6BE2" w:rsidRDefault="00DF5AF2" w:rsidP="0091722A">
            <w:pPr>
              <w:pStyle w:val="TableParagraph"/>
              <w:spacing w:line="283" w:lineRule="exact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занять</w:t>
            </w:r>
          </w:p>
        </w:tc>
        <w:tc>
          <w:tcPr>
            <w:tcW w:w="3122" w:type="dxa"/>
          </w:tcPr>
          <w:p w14:paraId="6317E003" w14:textId="77777777" w:rsidR="00DF5AF2" w:rsidRPr="00FF6BE2" w:rsidRDefault="00DF5AF2" w:rsidP="0091722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3F77BC1D" w14:textId="77777777" w:rsidTr="0091722A">
        <w:trPr>
          <w:trHeight w:val="897"/>
        </w:trPr>
        <w:tc>
          <w:tcPr>
            <w:tcW w:w="812" w:type="dxa"/>
          </w:tcPr>
          <w:p w14:paraId="7799CA8D" w14:textId="77777777" w:rsidR="00DF5AF2" w:rsidRPr="00FF6BE2" w:rsidRDefault="00DF5AF2" w:rsidP="001C7122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1.2</w:t>
            </w:r>
          </w:p>
        </w:tc>
        <w:tc>
          <w:tcPr>
            <w:tcW w:w="3841" w:type="dxa"/>
          </w:tcPr>
          <w:p w14:paraId="61FC7842" w14:textId="77777777" w:rsidR="00DF5AF2" w:rsidRPr="00FF6BE2" w:rsidRDefault="00DF5AF2" w:rsidP="00A85B9B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 навчальних дисциплін для заочної форми навчання (для бакалаврів, магістрів)</w:t>
            </w:r>
          </w:p>
        </w:tc>
        <w:tc>
          <w:tcPr>
            <w:tcW w:w="2582" w:type="dxa"/>
            <w:gridSpan w:val="2"/>
          </w:tcPr>
          <w:p w14:paraId="2D9E71B1" w14:textId="77777777" w:rsidR="00DF5AF2" w:rsidRPr="00FF6BE2" w:rsidRDefault="00DF5AF2" w:rsidP="00A85B9B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 години на групу з навчальної</w:t>
            </w:r>
          </w:p>
          <w:p w14:paraId="327C547D" w14:textId="77777777" w:rsidR="00DF5AF2" w:rsidRPr="00FF6BE2" w:rsidRDefault="00DF5AF2" w:rsidP="00A85B9B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дисципліни</w:t>
            </w:r>
          </w:p>
        </w:tc>
        <w:tc>
          <w:tcPr>
            <w:tcW w:w="3122" w:type="dxa"/>
          </w:tcPr>
          <w:p w14:paraId="66C21A4C" w14:textId="77777777" w:rsidR="00DF5AF2" w:rsidRPr="00FF6BE2" w:rsidRDefault="00DF5AF2" w:rsidP="0091722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1D617EE1" w14:textId="77777777" w:rsidTr="0091722A">
        <w:trPr>
          <w:trHeight w:val="897"/>
        </w:trPr>
        <w:tc>
          <w:tcPr>
            <w:tcW w:w="812" w:type="dxa"/>
          </w:tcPr>
          <w:p w14:paraId="6F786A97" w14:textId="77777777" w:rsidR="00DF5AF2" w:rsidRPr="00FF6BE2" w:rsidRDefault="00DF5AF2" w:rsidP="009B4490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1.3</w:t>
            </w:r>
          </w:p>
        </w:tc>
        <w:tc>
          <w:tcPr>
            <w:tcW w:w="3841" w:type="dxa"/>
          </w:tcPr>
          <w:p w14:paraId="799E1CB0" w14:textId="77777777" w:rsidR="00DF5AF2" w:rsidRPr="00FF6BE2" w:rsidRDefault="00DF5AF2" w:rsidP="00B6516F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 навчальних дисциплін (для докторів філософії)</w:t>
            </w:r>
          </w:p>
        </w:tc>
        <w:tc>
          <w:tcPr>
            <w:tcW w:w="2582" w:type="dxa"/>
            <w:gridSpan w:val="2"/>
          </w:tcPr>
          <w:p w14:paraId="41BF7344" w14:textId="77777777" w:rsidR="00DF5AF2" w:rsidRPr="00FF6BE2" w:rsidRDefault="00DF5AF2" w:rsidP="00A85B9B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 обсязі аудиторного навантаження за видами навчальних</w:t>
            </w:r>
          </w:p>
          <w:p w14:paraId="68B5BDC2" w14:textId="77777777" w:rsidR="00DF5AF2" w:rsidRPr="00FF6BE2" w:rsidRDefault="00DF5AF2" w:rsidP="00A85B9B">
            <w:pPr>
              <w:pStyle w:val="TableParagraph"/>
              <w:spacing w:line="283" w:lineRule="exact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занять</w:t>
            </w:r>
          </w:p>
        </w:tc>
        <w:tc>
          <w:tcPr>
            <w:tcW w:w="3122" w:type="dxa"/>
          </w:tcPr>
          <w:p w14:paraId="1F3DB550" w14:textId="77777777" w:rsidR="00DF5AF2" w:rsidRPr="00FF6BE2" w:rsidRDefault="00DF5AF2" w:rsidP="0091722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1C43AE00" w14:textId="77777777" w:rsidTr="0091722A">
        <w:trPr>
          <w:trHeight w:val="1794"/>
        </w:trPr>
        <w:tc>
          <w:tcPr>
            <w:tcW w:w="812" w:type="dxa"/>
          </w:tcPr>
          <w:p w14:paraId="404D35C9" w14:textId="77777777" w:rsidR="00DF5AF2" w:rsidRPr="00FF6BE2" w:rsidRDefault="00DF5AF2" w:rsidP="009B4490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1.4</w:t>
            </w:r>
          </w:p>
        </w:tc>
        <w:tc>
          <w:tcPr>
            <w:tcW w:w="3841" w:type="dxa"/>
          </w:tcPr>
          <w:p w14:paraId="6D1534C3" w14:textId="2037BD3A" w:rsidR="00DF5AF2" w:rsidRPr="00080F16" w:rsidRDefault="00DF5AF2" w:rsidP="0091722A">
            <w:pPr>
              <w:pStyle w:val="TableParagraph"/>
              <w:ind w:left="107" w:right="168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 xml:space="preserve">Реалізація самостійної роботи </w:t>
            </w:r>
            <w:r w:rsidR="005E4D0B" w:rsidRPr="00080F16">
              <w:rPr>
                <w:b/>
                <w:sz w:val="26"/>
                <w:lang w:val="uk-UA"/>
              </w:rPr>
              <w:t>здобувача вищої освіти</w:t>
            </w:r>
            <w:r w:rsidRPr="00080F16">
              <w:rPr>
                <w:b/>
                <w:sz w:val="26"/>
                <w:lang w:val="uk-UA"/>
              </w:rPr>
              <w:t xml:space="preserve"> з використанням</w:t>
            </w:r>
          </w:p>
          <w:p w14:paraId="61960763" w14:textId="77777777" w:rsidR="00DF5AF2" w:rsidRPr="00080F16" w:rsidRDefault="00DF5AF2" w:rsidP="0091722A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елементів дистанційних технологій під керівництвом викладача</w:t>
            </w:r>
          </w:p>
        </w:tc>
        <w:tc>
          <w:tcPr>
            <w:tcW w:w="2582" w:type="dxa"/>
            <w:gridSpan w:val="2"/>
          </w:tcPr>
          <w:p w14:paraId="53A64631" w14:textId="6FDDD53C" w:rsidR="00DF5AF2" w:rsidRPr="00080F16" w:rsidRDefault="00DF5AF2" w:rsidP="0091722A">
            <w:pPr>
              <w:pStyle w:val="TableParagraph"/>
              <w:ind w:left="96" w:right="322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6 годин на тиждень згідно з графіком </w:t>
            </w:r>
            <w:r w:rsidR="005E4D0B" w:rsidRPr="00080F16">
              <w:rPr>
                <w:sz w:val="26"/>
                <w:lang w:val="uk-UA"/>
              </w:rPr>
              <w:t>навчального</w:t>
            </w:r>
            <w:r w:rsidRPr="00080F16">
              <w:rPr>
                <w:sz w:val="26"/>
                <w:lang w:val="uk-UA"/>
              </w:rPr>
              <w:t xml:space="preserve"> процесу</w:t>
            </w:r>
          </w:p>
        </w:tc>
        <w:tc>
          <w:tcPr>
            <w:tcW w:w="3122" w:type="dxa"/>
          </w:tcPr>
          <w:p w14:paraId="2CDFAEDA" w14:textId="77777777" w:rsidR="00DF5AF2" w:rsidRPr="00080F16" w:rsidRDefault="00DF5AF2" w:rsidP="0091722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242B6792" w14:textId="77777777" w:rsidTr="0091722A">
        <w:trPr>
          <w:trHeight w:val="653"/>
        </w:trPr>
        <w:tc>
          <w:tcPr>
            <w:tcW w:w="812" w:type="dxa"/>
          </w:tcPr>
          <w:p w14:paraId="6B76F071" w14:textId="77777777" w:rsidR="00DF5AF2" w:rsidRPr="00FF6BE2" w:rsidRDefault="00DF5AF2" w:rsidP="009B4490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1.5</w:t>
            </w:r>
          </w:p>
        </w:tc>
        <w:tc>
          <w:tcPr>
            <w:tcW w:w="9545" w:type="dxa"/>
            <w:gridSpan w:val="4"/>
          </w:tcPr>
          <w:p w14:paraId="4CF312F7" w14:textId="77777777" w:rsidR="00DF5AF2" w:rsidRPr="00080F16" w:rsidRDefault="00DF5AF2" w:rsidP="0091722A">
            <w:pPr>
              <w:pStyle w:val="TableParagraph"/>
              <w:ind w:left="112" w:right="221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Керівництво виконанням кваліфікаційної роботи для викладачів випускової кафедри</w:t>
            </w:r>
          </w:p>
        </w:tc>
      </w:tr>
      <w:tr w:rsidR="00DF5AF2" w:rsidRPr="00245FF4" w14:paraId="30D60F2C" w14:textId="77777777" w:rsidTr="0091722A">
        <w:trPr>
          <w:trHeight w:val="1199"/>
        </w:trPr>
        <w:tc>
          <w:tcPr>
            <w:tcW w:w="812" w:type="dxa"/>
          </w:tcPr>
          <w:p w14:paraId="30311DB6" w14:textId="77777777" w:rsidR="00DF5AF2" w:rsidRPr="00FF6BE2" w:rsidRDefault="00DF5AF2" w:rsidP="0091722A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</w:p>
        </w:tc>
        <w:tc>
          <w:tcPr>
            <w:tcW w:w="3841" w:type="dxa"/>
          </w:tcPr>
          <w:p w14:paraId="674DA881" w14:textId="77777777" w:rsidR="00DF5AF2" w:rsidRPr="00080F16" w:rsidRDefault="00DF5AF2" w:rsidP="0091722A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бакалавра</w:t>
            </w:r>
          </w:p>
        </w:tc>
        <w:tc>
          <w:tcPr>
            <w:tcW w:w="2582" w:type="dxa"/>
            <w:gridSpan w:val="2"/>
          </w:tcPr>
          <w:p w14:paraId="29465174" w14:textId="77777777" w:rsidR="00DF5AF2" w:rsidRPr="00080F16" w:rsidRDefault="00DF5AF2" w:rsidP="0091722A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15 годин - керівнику</w:t>
            </w:r>
          </w:p>
        </w:tc>
        <w:tc>
          <w:tcPr>
            <w:tcW w:w="3122" w:type="dxa"/>
          </w:tcPr>
          <w:p w14:paraId="09AF9AE6" w14:textId="794D87AE" w:rsidR="00DF5AF2" w:rsidRPr="00080F16" w:rsidRDefault="00DF5AF2" w:rsidP="0091722A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За керівником закріплюється до 8 </w:t>
            </w:r>
            <w:r w:rsidR="005E4D0B" w:rsidRPr="00080F16">
              <w:rPr>
                <w:sz w:val="26"/>
                <w:lang w:val="uk-UA"/>
              </w:rPr>
              <w:t>кваліфікаційних робіт</w:t>
            </w:r>
          </w:p>
        </w:tc>
      </w:tr>
      <w:tr w:rsidR="00DF5AF2" w:rsidRPr="00245FF4" w14:paraId="42705BDF" w14:textId="77777777" w:rsidTr="0091722A">
        <w:trPr>
          <w:trHeight w:val="757"/>
        </w:trPr>
        <w:tc>
          <w:tcPr>
            <w:tcW w:w="812" w:type="dxa"/>
          </w:tcPr>
          <w:p w14:paraId="1F10C581" w14:textId="77777777" w:rsidR="00DF5AF2" w:rsidRPr="00FF6BE2" w:rsidRDefault="00DF5AF2" w:rsidP="0091722A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</w:p>
        </w:tc>
        <w:tc>
          <w:tcPr>
            <w:tcW w:w="3841" w:type="dxa"/>
          </w:tcPr>
          <w:p w14:paraId="6175BA61" w14:textId="77777777" w:rsidR="00DF5AF2" w:rsidRPr="00FF6BE2" w:rsidRDefault="00DF5AF2" w:rsidP="0091722A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магістра</w:t>
            </w:r>
          </w:p>
        </w:tc>
        <w:tc>
          <w:tcPr>
            <w:tcW w:w="2582" w:type="dxa"/>
            <w:gridSpan w:val="2"/>
          </w:tcPr>
          <w:p w14:paraId="7C7C173E" w14:textId="77777777" w:rsidR="00DF5AF2" w:rsidRPr="00FF6BE2" w:rsidRDefault="00DF5AF2" w:rsidP="0091722A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 годин - керівнику</w:t>
            </w:r>
          </w:p>
        </w:tc>
        <w:tc>
          <w:tcPr>
            <w:tcW w:w="3122" w:type="dxa"/>
          </w:tcPr>
          <w:p w14:paraId="3F9496F7" w14:textId="77777777" w:rsidR="00DF5AF2" w:rsidRPr="00FF6BE2" w:rsidRDefault="00DF5AF2" w:rsidP="0091722A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 керівником закріплюється до 6 кваліфікаційних робіт</w:t>
            </w:r>
          </w:p>
        </w:tc>
      </w:tr>
      <w:tr w:rsidR="00DF5AF2" w:rsidRPr="00245FF4" w14:paraId="4DABEA53" w14:textId="77777777" w:rsidTr="0091722A">
        <w:trPr>
          <w:trHeight w:val="1199"/>
        </w:trPr>
        <w:tc>
          <w:tcPr>
            <w:tcW w:w="812" w:type="dxa"/>
          </w:tcPr>
          <w:p w14:paraId="6B814131" w14:textId="77777777" w:rsidR="00DF5AF2" w:rsidRPr="00FF6BE2" w:rsidRDefault="00DF5AF2" w:rsidP="009B4490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841" w:type="dxa"/>
          </w:tcPr>
          <w:p w14:paraId="58AEE411" w14:textId="77777777" w:rsidR="00DF5AF2" w:rsidRPr="00FF6BE2" w:rsidRDefault="00DF5AF2" w:rsidP="0091722A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Консультування розділів кваліфікаційної роботи викладачами інших кафедр </w:t>
            </w:r>
          </w:p>
        </w:tc>
        <w:tc>
          <w:tcPr>
            <w:tcW w:w="2582" w:type="dxa"/>
            <w:gridSpan w:val="2"/>
          </w:tcPr>
          <w:p w14:paraId="48705656" w14:textId="77777777" w:rsidR="00DF5AF2" w:rsidRPr="00FF6BE2" w:rsidRDefault="00DF5AF2" w:rsidP="0091722A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0,5 години на розділ (не більше 3,5 години  на всі</w:t>
            </w:r>
          </w:p>
          <w:p w14:paraId="18AD0C3E" w14:textId="77777777" w:rsidR="00DF5AF2" w:rsidRPr="00FF6BE2" w:rsidRDefault="00DF5AF2" w:rsidP="0091722A">
            <w:pPr>
              <w:pStyle w:val="TableParagraph"/>
              <w:spacing w:line="298" w:lineRule="exact"/>
              <w:ind w:left="109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розділи)</w:t>
            </w:r>
          </w:p>
        </w:tc>
        <w:tc>
          <w:tcPr>
            <w:tcW w:w="3122" w:type="dxa"/>
          </w:tcPr>
          <w:p w14:paraId="41BB68AF" w14:textId="1D7DD7C9" w:rsidR="00DF5AF2" w:rsidRPr="00FF6BE2" w:rsidRDefault="00DF5AF2" w:rsidP="0091722A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Кількість розділів визначає </w:t>
            </w:r>
            <w:r w:rsidR="005E4D0B" w:rsidRPr="00080F16">
              <w:rPr>
                <w:sz w:val="26"/>
                <w:lang w:val="uk-UA"/>
              </w:rPr>
              <w:t>науково-</w:t>
            </w:r>
            <w:r w:rsidRPr="00080F16">
              <w:rPr>
                <w:sz w:val="26"/>
                <w:lang w:val="uk-UA"/>
              </w:rPr>
              <w:t>методична комісія</w:t>
            </w:r>
            <w:r w:rsidRPr="00FF6BE2">
              <w:rPr>
                <w:sz w:val="26"/>
                <w:lang w:val="uk-UA"/>
              </w:rPr>
              <w:t xml:space="preserve"> за спеціальністю</w:t>
            </w:r>
          </w:p>
        </w:tc>
      </w:tr>
      <w:tr w:rsidR="00DF5AF2" w:rsidRPr="00FF6BE2" w14:paraId="4E21F0AB" w14:textId="77777777" w:rsidTr="0091722A">
        <w:trPr>
          <w:trHeight w:val="597"/>
        </w:trPr>
        <w:tc>
          <w:tcPr>
            <w:tcW w:w="812" w:type="dxa"/>
          </w:tcPr>
          <w:p w14:paraId="57494971" w14:textId="77777777" w:rsidR="00DF5AF2" w:rsidRPr="00FF6BE2" w:rsidRDefault="00DF5AF2" w:rsidP="0091722A">
            <w:pPr>
              <w:pStyle w:val="HTML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841" w:type="dxa"/>
          </w:tcPr>
          <w:p w14:paraId="31936558" w14:textId="77777777" w:rsidR="00DF5AF2" w:rsidRPr="00FF6BE2" w:rsidRDefault="00DF5AF2" w:rsidP="0091722A">
            <w:pPr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Курсові роботи (проекти)</w:t>
            </w:r>
          </w:p>
        </w:tc>
        <w:tc>
          <w:tcPr>
            <w:tcW w:w="2582" w:type="dxa"/>
            <w:gridSpan w:val="2"/>
          </w:tcPr>
          <w:p w14:paraId="7EA3AD04" w14:textId="77777777" w:rsidR="00DF5AF2" w:rsidRPr="00FF6BE2" w:rsidRDefault="00DF5AF2" w:rsidP="0091722A">
            <w:pPr>
              <w:pStyle w:val="HTML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122" w:type="dxa"/>
          </w:tcPr>
          <w:p w14:paraId="683180AA" w14:textId="77777777" w:rsidR="00DF5AF2" w:rsidRPr="00FF6BE2" w:rsidRDefault="00DF5AF2" w:rsidP="0091722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F5AF2" w:rsidRPr="00FF6BE2" w14:paraId="700C9D58" w14:textId="77777777" w:rsidTr="0091722A">
        <w:trPr>
          <w:trHeight w:val="597"/>
        </w:trPr>
        <w:tc>
          <w:tcPr>
            <w:tcW w:w="812" w:type="dxa"/>
          </w:tcPr>
          <w:p w14:paraId="071AB414" w14:textId="77777777" w:rsidR="00DF5AF2" w:rsidRPr="00FF6BE2" w:rsidRDefault="00DF5AF2" w:rsidP="0091722A">
            <w:pPr>
              <w:pStyle w:val="HTM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3841" w:type="dxa"/>
          </w:tcPr>
          <w:p w14:paraId="267B2295" w14:textId="77777777" w:rsidR="00DF5AF2" w:rsidRPr="00FF6BE2" w:rsidRDefault="00DF5AF2" w:rsidP="009172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Керівництво та проведення захисту курсових робіт </w:t>
            </w:r>
          </w:p>
        </w:tc>
        <w:tc>
          <w:tcPr>
            <w:tcW w:w="2582" w:type="dxa"/>
            <w:gridSpan w:val="2"/>
          </w:tcPr>
          <w:p w14:paraId="5CEA7443" w14:textId="77777777" w:rsidR="00DF5AF2" w:rsidRPr="00FF6BE2" w:rsidRDefault="00DF5AF2" w:rsidP="0091722A">
            <w:pPr>
              <w:pStyle w:val="HTML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color w:val="auto"/>
                <w:sz w:val="26"/>
                <w:szCs w:val="26"/>
              </w:rPr>
              <w:t>2 години на курсову роботу</w:t>
            </w:r>
          </w:p>
        </w:tc>
        <w:tc>
          <w:tcPr>
            <w:tcW w:w="3122" w:type="dxa"/>
          </w:tcPr>
          <w:p w14:paraId="297B08C8" w14:textId="77777777" w:rsidR="00DF5AF2" w:rsidRPr="00FF6BE2" w:rsidRDefault="00DF5AF2" w:rsidP="009172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F5AF2" w:rsidRPr="00FF6BE2" w14:paraId="0CAC49F0" w14:textId="77777777" w:rsidTr="0091722A">
        <w:trPr>
          <w:trHeight w:val="597"/>
        </w:trPr>
        <w:tc>
          <w:tcPr>
            <w:tcW w:w="812" w:type="dxa"/>
          </w:tcPr>
          <w:p w14:paraId="2EFD3E1E" w14:textId="77777777" w:rsidR="00DF5AF2" w:rsidRPr="00FF6BE2" w:rsidRDefault="00DF5AF2" w:rsidP="0091722A">
            <w:pPr>
              <w:pStyle w:val="HTM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3841" w:type="dxa"/>
          </w:tcPr>
          <w:p w14:paraId="4444D632" w14:textId="77777777" w:rsidR="00DF5AF2" w:rsidRPr="00FF6BE2" w:rsidRDefault="00DF5AF2" w:rsidP="009172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color w:val="auto"/>
                <w:sz w:val="26"/>
                <w:szCs w:val="26"/>
              </w:rPr>
              <w:t>Керівництво та проведення захисту курсових проектів</w:t>
            </w:r>
          </w:p>
          <w:p w14:paraId="1FDA1914" w14:textId="77777777" w:rsidR="00DF5AF2" w:rsidRPr="00FF6BE2" w:rsidRDefault="00DF5AF2" w:rsidP="009172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82" w:type="dxa"/>
            <w:gridSpan w:val="2"/>
          </w:tcPr>
          <w:p w14:paraId="0D00D0BC" w14:textId="77777777" w:rsidR="00DF5AF2" w:rsidRPr="00FF6BE2" w:rsidRDefault="00DF5AF2" w:rsidP="0091722A">
            <w:pPr>
              <w:pStyle w:val="HTML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6BE2">
              <w:rPr>
                <w:rFonts w:ascii="Times New Roman" w:hAnsi="Times New Roman"/>
                <w:color w:val="auto"/>
                <w:sz w:val="26"/>
                <w:szCs w:val="26"/>
              </w:rPr>
              <w:t>3 години на курсовий проект</w:t>
            </w:r>
          </w:p>
        </w:tc>
        <w:tc>
          <w:tcPr>
            <w:tcW w:w="3122" w:type="dxa"/>
          </w:tcPr>
          <w:p w14:paraId="7354862C" w14:textId="77777777" w:rsidR="00DF5AF2" w:rsidRPr="00FF6BE2" w:rsidRDefault="00DF5AF2" w:rsidP="009172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F5AF2" w:rsidRPr="00245FF4" w14:paraId="591E2E91" w14:textId="77777777" w:rsidTr="0091722A">
        <w:trPr>
          <w:trHeight w:val="297"/>
        </w:trPr>
        <w:tc>
          <w:tcPr>
            <w:tcW w:w="812" w:type="dxa"/>
          </w:tcPr>
          <w:p w14:paraId="489D2AB8" w14:textId="77777777" w:rsidR="00DF5AF2" w:rsidRPr="00FF6BE2" w:rsidRDefault="00DF5AF2" w:rsidP="0091722A">
            <w:pPr>
              <w:pStyle w:val="TableParagraph"/>
              <w:spacing w:line="277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3</w:t>
            </w:r>
          </w:p>
        </w:tc>
        <w:tc>
          <w:tcPr>
            <w:tcW w:w="9545" w:type="dxa"/>
            <w:gridSpan w:val="4"/>
          </w:tcPr>
          <w:p w14:paraId="507CA6F7" w14:textId="77777777" w:rsidR="00DF5AF2" w:rsidRPr="00FF6BE2" w:rsidRDefault="00DF5AF2" w:rsidP="0091722A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Практика (керівництво та прийняття звітів)</w:t>
            </w:r>
          </w:p>
        </w:tc>
      </w:tr>
      <w:tr w:rsidR="00DF5AF2" w:rsidRPr="00245FF4" w14:paraId="317DB83B" w14:textId="77777777" w:rsidTr="0091722A">
        <w:trPr>
          <w:trHeight w:val="4181"/>
        </w:trPr>
        <w:tc>
          <w:tcPr>
            <w:tcW w:w="812" w:type="dxa"/>
          </w:tcPr>
          <w:p w14:paraId="75ED4C89" w14:textId="77777777" w:rsidR="00DF5AF2" w:rsidRPr="00FF6BE2" w:rsidRDefault="00DF5AF2" w:rsidP="0091722A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3.1</w:t>
            </w:r>
          </w:p>
        </w:tc>
        <w:tc>
          <w:tcPr>
            <w:tcW w:w="3841" w:type="dxa"/>
          </w:tcPr>
          <w:p w14:paraId="2B9E1822" w14:textId="77777777" w:rsidR="00DF5AF2" w:rsidRPr="00FF6BE2" w:rsidRDefault="00DF5AF2" w:rsidP="0091722A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Навчальна практика</w:t>
            </w:r>
          </w:p>
        </w:tc>
        <w:tc>
          <w:tcPr>
            <w:tcW w:w="2582" w:type="dxa"/>
            <w:gridSpan w:val="2"/>
          </w:tcPr>
          <w:p w14:paraId="6B10ADA3" w14:textId="77777777" w:rsidR="00DF5AF2" w:rsidRPr="00080F16" w:rsidRDefault="00DF5AF2" w:rsidP="0091722A">
            <w:pPr>
              <w:pStyle w:val="TableParagraph"/>
              <w:ind w:left="109" w:right="144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для денної форми навчання – 36 годин на академічну групу за тиждень з виїздом на місце проведення в інше місто;</w:t>
            </w:r>
          </w:p>
          <w:p w14:paraId="79E22585" w14:textId="77777777" w:rsidR="00DF5AF2" w:rsidRPr="00080F16" w:rsidRDefault="00DF5AF2" w:rsidP="0091722A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20 годин за тиждень без виїзду </w:t>
            </w:r>
          </w:p>
        </w:tc>
        <w:tc>
          <w:tcPr>
            <w:tcW w:w="3122" w:type="dxa"/>
          </w:tcPr>
          <w:p w14:paraId="73C66150" w14:textId="77777777" w:rsidR="00DF5AF2" w:rsidRPr="00080F16" w:rsidRDefault="00DF5AF2" w:rsidP="0091722A">
            <w:pPr>
              <w:pStyle w:val="TableParagraph"/>
              <w:ind w:left="103" w:right="270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Академічні групи однієї спеціальності (галузі знань) об’єднуються у потік.</w:t>
            </w:r>
          </w:p>
          <w:p w14:paraId="1C903FF6" w14:textId="77777777" w:rsidR="00DF5AF2" w:rsidRPr="00080F16" w:rsidRDefault="00DF5AF2" w:rsidP="0091722A">
            <w:pPr>
              <w:pStyle w:val="TableParagraph"/>
              <w:ind w:left="103" w:right="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Академічна група може бути розділена на 2 або 3 підгрупи в залежності від кількості об’єктів практики та умов техніки безпеки.</w:t>
            </w:r>
          </w:p>
          <w:p w14:paraId="64F28A9F" w14:textId="77777777" w:rsidR="00DF5AF2" w:rsidRPr="00080F16" w:rsidRDefault="00DF5AF2" w:rsidP="0091722A">
            <w:pPr>
              <w:pStyle w:val="TableParagraph"/>
              <w:ind w:left="103" w:right="45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Поділ допускається на підставі рішення</w:t>
            </w:r>
          </w:p>
          <w:p w14:paraId="47BCCFD3" w14:textId="3F0C2B8B" w:rsidR="00DF5AF2" w:rsidRPr="00080F16" w:rsidRDefault="00DF5AF2" w:rsidP="0091722A">
            <w:pPr>
              <w:pStyle w:val="TableParagraph"/>
              <w:spacing w:line="283" w:lineRule="exact"/>
              <w:ind w:left="10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першого проректора за поданням </w:t>
            </w:r>
            <w:r w:rsidR="005E4D0B" w:rsidRPr="00080F16">
              <w:rPr>
                <w:sz w:val="26"/>
                <w:lang w:val="uk-UA"/>
              </w:rPr>
              <w:t>інституту/</w:t>
            </w:r>
            <w:r w:rsidRPr="00080F16">
              <w:rPr>
                <w:sz w:val="26"/>
                <w:lang w:val="uk-UA"/>
              </w:rPr>
              <w:t>факультету</w:t>
            </w:r>
          </w:p>
        </w:tc>
      </w:tr>
      <w:tr w:rsidR="00DF5AF2" w:rsidRPr="00245FF4" w14:paraId="58AFA1C1" w14:textId="77777777" w:rsidTr="0091722A">
        <w:trPr>
          <w:trHeight w:val="897"/>
        </w:trPr>
        <w:tc>
          <w:tcPr>
            <w:tcW w:w="812" w:type="dxa"/>
          </w:tcPr>
          <w:p w14:paraId="3F117C76" w14:textId="77777777" w:rsidR="00DF5AF2" w:rsidRPr="00FF6BE2" w:rsidRDefault="00DF5AF2" w:rsidP="0091722A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3.2</w:t>
            </w:r>
          </w:p>
        </w:tc>
        <w:tc>
          <w:tcPr>
            <w:tcW w:w="3841" w:type="dxa"/>
          </w:tcPr>
          <w:p w14:paraId="1CE08A38" w14:textId="77777777" w:rsidR="00DF5AF2" w:rsidRPr="00FF6BE2" w:rsidRDefault="00DF5AF2" w:rsidP="0091722A">
            <w:pPr>
              <w:pStyle w:val="TableParagraph"/>
              <w:ind w:left="107" w:right="789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Виробнича практика для всіх форм навчання</w:t>
            </w:r>
          </w:p>
        </w:tc>
        <w:tc>
          <w:tcPr>
            <w:tcW w:w="2582" w:type="dxa"/>
            <w:gridSpan w:val="2"/>
          </w:tcPr>
          <w:p w14:paraId="7D7C074A" w14:textId="7E7D405F" w:rsidR="00DF5AF2" w:rsidRPr="00080F16" w:rsidRDefault="00DF5AF2" w:rsidP="0044236D">
            <w:pPr>
              <w:pStyle w:val="TableParagraph"/>
              <w:spacing w:line="295" w:lineRule="exact"/>
              <w:ind w:left="56" w:right="10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1 година на </w:t>
            </w:r>
            <w:r w:rsidR="005E4D0B" w:rsidRPr="00080F16">
              <w:rPr>
                <w:sz w:val="26"/>
                <w:lang w:val="uk-UA"/>
              </w:rPr>
              <w:t>здобувача вищої освіти</w:t>
            </w:r>
          </w:p>
        </w:tc>
        <w:tc>
          <w:tcPr>
            <w:tcW w:w="3122" w:type="dxa"/>
          </w:tcPr>
          <w:p w14:paraId="1A30AED3" w14:textId="77777777" w:rsidR="00DF5AF2" w:rsidRPr="00080F16" w:rsidRDefault="00DF5AF2" w:rsidP="0091722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666FD84A" w14:textId="77777777" w:rsidTr="0091722A">
        <w:trPr>
          <w:trHeight w:val="597"/>
        </w:trPr>
        <w:tc>
          <w:tcPr>
            <w:tcW w:w="812" w:type="dxa"/>
          </w:tcPr>
          <w:p w14:paraId="64DD3F6E" w14:textId="77777777" w:rsidR="00DF5AF2" w:rsidRPr="00FF6BE2" w:rsidRDefault="00DF5AF2" w:rsidP="0091722A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3.3</w:t>
            </w:r>
          </w:p>
        </w:tc>
        <w:tc>
          <w:tcPr>
            <w:tcW w:w="3841" w:type="dxa"/>
          </w:tcPr>
          <w:p w14:paraId="16D74265" w14:textId="77777777" w:rsidR="00DF5AF2" w:rsidRPr="00FF6BE2" w:rsidRDefault="00DF5AF2" w:rsidP="0091722A">
            <w:pPr>
              <w:pStyle w:val="TableParagraph"/>
              <w:tabs>
                <w:tab w:val="left" w:pos="2107"/>
                <w:tab w:val="left" w:pos="3344"/>
              </w:tabs>
              <w:spacing w:line="298" w:lineRule="exact"/>
              <w:ind w:left="107" w:right="10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Передатестаційна практика для всіх форм навчання</w:t>
            </w:r>
          </w:p>
        </w:tc>
        <w:tc>
          <w:tcPr>
            <w:tcW w:w="2582" w:type="dxa"/>
            <w:gridSpan w:val="2"/>
          </w:tcPr>
          <w:p w14:paraId="2EE770D6" w14:textId="261B7154" w:rsidR="00DF5AF2" w:rsidRPr="00080F16" w:rsidRDefault="00DF5AF2" w:rsidP="0044236D">
            <w:pPr>
              <w:pStyle w:val="TableParagraph"/>
              <w:spacing w:line="295" w:lineRule="exact"/>
              <w:ind w:left="56" w:right="103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1 година на </w:t>
            </w:r>
            <w:r w:rsidR="005E4D0B" w:rsidRPr="00080F16">
              <w:rPr>
                <w:sz w:val="26"/>
                <w:lang w:val="uk-UA"/>
              </w:rPr>
              <w:t>здобувача вищої освіти</w:t>
            </w:r>
          </w:p>
        </w:tc>
        <w:tc>
          <w:tcPr>
            <w:tcW w:w="3122" w:type="dxa"/>
          </w:tcPr>
          <w:p w14:paraId="7FE0998E" w14:textId="77777777" w:rsidR="00DF5AF2" w:rsidRPr="00080F16" w:rsidRDefault="00DF5AF2" w:rsidP="0091722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33379205" w14:textId="77777777" w:rsidTr="0091722A">
        <w:trPr>
          <w:trHeight w:val="1248"/>
        </w:trPr>
        <w:tc>
          <w:tcPr>
            <w:tcW w:w="812" w:type="dxa"/>
          </w:tcPr>
          <w:p w14:paraId="6BC98AE3" w14:textId="77777777" w:rsidR="00DF5AF2" w:rsidRPr="00FF6BE2" w:rsidRDefault="00DF5AF2" w:rsidP="0091722A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3841" w:type="dxa"/>
          </w:tcPr>
          <w:p w14:paraId="2DE217E8" w14:textId="77777777" w:rsidR="00DF5AF2" w:rsidRPr="00FF6BE2" w:rsidRDefault="00DF5AF2" w:rsidP="0091722A">
            <w:pPr>
              <w:pStyle w:val="a5"/>
              <w:widowControl/>
              <w:tabs>
                <w:tab w:val="left" w:pos="1134"/>
              </w:tabs>
              <w:autoSpaceDE/>
              <w:autoSpaceDN/>
              <w:spacing w:before="0" w:after="160" w:line="259" w:lineRule="auto"/>
              <w:ind w:left="81" w:right="57" w:firstLine="0"/>
              <w:contextualSpacing/>
              <w:rPr>
                <w:bCs/>
                <w:sz w:val="26"/>
                <w:szCs w:val="26"/>
                <w:lang w:val="uk-UA"/>
              </w:rPr>
            </w:pPr>
            <w:r w:rsidRPr="00FF6BE2">
              <w:rPr>
                <w:bCs/>
                <w:sz w:val="26"/>
                <w:szCs w:val="26"/>
                <w:lang w:val="uk-UA"/>
              </w:rPr>
              <w:t xml:space="preserve">Науково-практична підготовка (для магістрів, які навчаються за </w:t>
            </w:r>
            <w:proofErr w:type="spellStart"/>
            <w:r w:rsidRPr="00FF6BE2">
              <w:rPr>
                <w:bCs/>
                <w:sz w:val="26"/>
                <w:szCs w:val="26"/>
                <w:lang w:val="uk-UA"/>
              </w:rPr>
              <w:t>освітньо</w:t>
            </w:r>
            <w:proofErr w:type="spellEnd"/>
            <w:r w:rsidRPr="00FF6BE2">
              <w:rPr>
                <w:bCs/>
                <w:sz w:val="26"/>
                <w:szCs w:val="26"/>
                <w:lang w:val="uk-UA"/>
              </w:rPr>
              <w:t>-науковою програмою підготовки)</w:t>
            </w:r>
          </w:p>
        </w:tc>
        <w:tc>
          <w:tcPr>
            <w:tcW w:w="2582" w:type="dxa"/>
            <w:gridSpan w:val="2"/>
          </w:tcPr>
          <w:p w14:paraId="55BBF96B" w14:textId="77777777" w:rsidR="00DF5AF2" w:rsidRPr="00FF6BE2" w:rsidRDefault="00DF5AF2" w:rsidP="0091722A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1 година на магістра</w:t>
            </w:r>
          </w:p>
          <w:p w14:paraId="275C6B6B" w14:textId="77777777" w:rsidR="00DF5AF2" w:rsidRPr="00FF6BE2" w:rsidRDefault="00DF5AF2" w:rsidP="0091722A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14:paraId="1F91B0C7" w14:textId="77777777" w:rsidR="00DF5AF2" w:rsidRPr="00FF6BE2" w:rsidRDefault="00DF5AF2" w:rsidP="0091722A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DF5AF2" w:rsidRPr="00FF6BE2" w14:paraId="53058D0A" w14:textId="77777777" w:rsidTr="0091722A">
        <w:trPr>
          <w:trHeight w:val="299"/>
        </w:trPr>
        <w:tc>
          <w:tcPr>
            <w:tcW w:w="812" w:type="dxa"/>
            <w:vMerge w:val="restart"/>
          </w:tcPr>
          <w:p w14:paraId="75E9877B" w14:textId="77777777" w:rsidR="00DF5AF2" w:rsidRPr="00080F16" w:rsidRDefault="00DF5AF2" w:rsidP="0091722A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9545" w:type="dxa"/>
            <w:gridSpan w:val="4"/>
          </w:tcPr>
          <w:p w14:paraId="1AFF6655" w14:textId="77777777" w:rsidR="00DF5AF2" w:rsidRPr="00080F16" w:rsidRDefault="00DF5AF2" w:rsidP="0091722A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Перевірка:</w:t>
            </w:r>
          </w:p>
        </w:tc>
      </w:tr>
      <w:tr w:rsidR="00DF5AF2" w:rsidRPr="00245FF4" w14:paraId="60DEF407" w14:textId="77777777" w:rsidTr="0091722A">
        <w:trPr>
          <w:trHeight w:val="1194"/>
        </w:trPr>
        <w:tc>
          <w:tcPr>
            <w:tcW w:w="812" w:type="dxa"/>
            <w:vMerge/>
            <w:tcBorders>
              <w:top w:val="nil"/>
            </w:tcBorders>
          </w:tcPr>
          <w:p w14:paraId="1700A163" w14:textId="77777777" w:rsidR="00DF5AF2" w:rsidRPr="00080F16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E3C03E5" w14:textId="77777777" w:rsidR="00DF5AF2" w:rsidRPr="00080F16" w:rsidRDefault="00DF5AF2" w:rsidP="0091722A">
            <w:pPr>
              <w:pStyle w:val="TableParagraph"/>
              <w:ind w:left="107" w:right="111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комплексних контрольних робіт з навчальних дисциплін та/або</w:t>
            </w:r>
          </w:p>
          <w:p w14:paraId="2F6E331F" w14:textId="5FD59B45" w:rsidR="00DF5AF2" w:rsidRPr="00080F16" w:rsidRDefault="00DF5AF2" w:rsidP="0091722A">
            <w:pPr>
              <w:pStyle w:val="TableParagraph"/>
              <w:spacing w:line="298" w:lineRule="exact"/>
              <w:ind w:left="107" w:right="1076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індивідуальних завдань </w:t>
            </w:r>
            <w:r w:rsidR="005E4D0B" w:rsidRPr="00080F16">
              <w:rPr>
                <w:sz w:val="26"/>
                <w:lang w:val="uk-UA"/>
              </w:rPr>
              <w:t>здобувачів вищої освіти</w:t>
            </w:r>
          </w:p>
        </w:tc>
        <w:tc>
          <w:tcPr>
            <w:tcW w:w="1344" w:type="dxa"/>
          </w:tcPr>
          <w:p w14:paraId="31ABF851" w14:textId="77777777" w:rsidR="00DF5AF2" w:rsidRPr="00FF6BE2" w:rsidRDefault="00DF5AF2" w:rsidP="0091722A">
            <w:pPr>
              <w:pStyle w:val="TableParagraph"/>
              <w:ind w:left="113" w:right="43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0,2 на роботу</w:t>
            </w:r>
          </w:p>
        </w:tc>
        <w:tc>
          <w:tcPr>
            <w:tcW w:w="1238" w:type="dxa"/>
            <w:vMerge w:val="restart"/>
          </w:tcPr>
          <w:p w14:paraId="2D61FCEA" w14:textId="77777777" w:rsidR="00DF5AF2" w:rsidRPr="00FF6BE2" w:rsidRDefault="00DF5AF2" w:rsidP="0091722A">
            <w:pPr>
              <w:pStyle w:val="TableParagraph"/>
              <w:ind w:left="106" w:right="5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Роботу перевіряє і приймає один викладач</w:t>
            </w:r>
          </w:p>
        </w:tc>
        <w:tc>
          <w:tcPr>
            <w:tcW w:w="3122" w:type="dxa"/>
            <w:vMerge w:val="restart"/>
          </w:tcPr>
          <w:p w14:paraId="23306D68" w14:textId="77777777" w:rsidR="00DF5AF2" w:rsidRPr="00FF6BE2" w:rsidRDefault="00DF5AF2" w:rsidP="0091722A">
            <w:pPr>
              <w:pStyle w:val="TableParagraph"/>
              <w:spacing w:line="293" w:lineRule="exact"/>
              <w:ind w:left="14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Перевірені роботи та</w:t>
            </w:r>
          </w:p>
          <w:p w14:paraId="13E204CD" w14:textId="77777777" w:rsidR="00DF5AF2" w:rsidRPr="00FF6BE2" w:rsidRDefault="00DF5AF2" w:rsidP="0091722A">
            <w:pPr>
              <w:pStyle w:val="TableParagraph"/>
              <w:spacing w:before="1"/>
              <w:ind w:left="14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індивідуальні завдання</w:t>
            </w:r>
          </w:p>
        </w:tc>
      </w:tr>
      <w:tr w:rsidR="00DF5AF2" w:rsidRPr="00FF6BE2" w14:paraId="30E915F0" w14:textId="77777777" w:rsidTr="0091722A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64449C4A" w14:textId="77777777" w:rsidR="00DF5AF2" w:rsidRPr="00080F16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6AA69B0" w14:textId="6CF0D3B4" w:rsidR="00DF5AF2" w:rsidRPr="00080F16" w:rsidRDefault="00DF5AF2" w:rsidP="005E4D0B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індивідуальних робіт </w:t>
            </w:r>
            <w:r w:rsidR="005E4D0B" w:rsidRPr="00080F16">
              <w:rPr>
                <w:sz w:val="26"/>
                <w:lang w:val="uk-UA"/>
              </w:rPr>
              <w:t xml:space="preserve">здобувачів вищої освіти </w:t>
            </w:r>
            <w:r w:rsidRPr="00080F16">
              <w:rPr>
                <w:sz w:val="26"/>
                <w:lang w:val="uk-UA"/>
              </w:rPr>
              <w:t>заочної форми навчання</w:t>
            </w:r>
          </w:p>
        </w:tc>
        <w:tc>
          <w:tcPr>
            <w:tcW w:w="1344" w:type="dxa"/>
          </w:tcPr>
          <w:p w14:paraId="12A55FFA" w14:textId="77777777" w:rsidR="00DF5AF2" w:rsidRPr="00FF6BE2" w:rsidRDefault="00DF5AF2" w:rsidP="0091722A">
            <w:pPr>
              <w:pStyle w:val="TableParagraph"/>
              <w:spacing w:line="295" w:lineRule="exact"/>
              <w:ind w:lef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0,33 на</w:t>
            </w:r>
          </w:p>
          <w:p w14:paraId="6D5FC7E5" w14:textId="77777777" w:rsidR="00DF5AF2" w:rsidRPr="00FF6BE2" w:rsidRDefault="00DF5AF2" w:rsidP="0091722A">
            <w:pPr>
              <w:pStyle w:val="TableParagraph"/>
              <w:spacing w:before="1" w:line="283" w:lineRule="exact"/>
              <w:ind w:lef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роботу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0E848060" w14:textId="77777777" w:rsidR="00DF5AF2" w:rsidRPr="00FF6BE2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0C3D90CF" w14:textId="77777777" w:rsidR="00DF5AF2" w:rsidRPr="00FF6BE2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</w:tr>
      <w:tr w:rsidR="00DF5AF2" w:rsidRPr="00FF6BE2" w14:paraId="30179941" w14:textId="77777777" w:rsidTr="0091722A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78FB6FA0" w14:textId="77777777" w:rsidR="00DF5AF2" w:rsidRPr="00080F16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0F64C5A" w14:textId="77777777" w:rsidR="00DF5AF2" w:rsidRPr="00080F16" w:rsidRDefault="00DF5AF2" w:rsidP="0091722A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робіт поточного контролю за</w:t>
            </w:r>
          </w:p>
          <w:p w14:paraId="63DC0304" w14:textId="77777777" w:rsidR="00DF5AF2" w:rsidRPr="00080F16" w:rsidRDefault="00DF5AF2" w:rsidP="0091722A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видами навчальних занять</w:t>
            </w:r>
          </w:p>
        </w:tc>
        <w:tc>
          <w:tcPr>
            <w:tcW w:w="1344" w:type="dxa"/>
          </w:tcPr>
          <w:p w14:paraId="0A6CA6FE" w14:textId="77777777" w:rsidR="00DF5AF2" w:rsidRPr="00FF6BE2" w:rsidRDefault="00DF5AF2" w:rsidP="0091722A">
            <w:pPr>
              <w:pStyle w:val="TableParagraph"/>
              <w:spacing w:line="293" w:lineRule="exact"/>
              <w:ind w:lef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0,2 на</w:t>
            </w:r>
          </w:p>
          <w:p w14:paraId="054F1F64" w14:textId="77777777" w:rsidR="00DF5AF2" w:rsidRPr="00FF6BE2" w:rsidRDefault="00DF5AF2" w:rsidP="0091722A">
            <w:pPr>
              <w:pStyle w:val="TableParagraph"/>
              <w:spacing w:before="1" w:line="283" w:lineRule="exact"/>
              <w:ind w:left="11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роботу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4773ECE2" w14:textId="77777777" w:rsidR="00DF5AF2" w:rsidRPr="00FF6BE2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455384B9" w14:textId="77777777" w:rsidR="00DF5AF2" w:rsidRPr="00FF6BE2" w:rsidRDefault="00DF5AF2" w:rsidP="0091722A">
            <w:pPr>
              <w:rPr>
                <w:sz w:val="2"/>
                <w:szCs w:val="2"/>
                <w:lang w:val="uk-UA"/>
              </w:rPr>
            </w:pPr>
          </w:p>
        </w:tc>
      </w:tr>
      <w:tr w:rsidR="00DF5AF2" w:rsidRPr="00FF6BE2" w14:paraId="398A4D61" w14:textId="77777777" w:rsidTr="0091722A">
        <w:trPr>
          <w:trHeight w:val="597"/>
        </w:trPr>
        <w:tc>
          <w:tcPr>
            <w:tcW w:w="812" w:type="dxa"/>
          </w:tcPr>
          <w:p w14:paraId="145F299C" w14:textId="77777777" w:rsidR="00DF5AF2" w:rsidRPr="00080F16" w:rsidRDefault="00DF5AF2" w:rsidP="0091722A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3841" w:type="dxa"/>
          </w:tcPr>
          <w:p w14:paraId="21CBF4BB" w14:textId="50FE743E" w:rsidR="00DF5AF2" w:rsidRPr="00080F16" w:rsidRDefault="00DF5AF2" w:rsidP="0091722A">
            <w:pPr>
              <w:pStyle w:val="TableParagraph"/>
              <w:spacing w:before="1" w:line="298" w:lineRule="exact"/>
              <w:ind w:left="107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 xml:space="preserve">Перевірка екзаменаційних робіт </w:t>
            </w:r>
            <w:r w:rsidR="005E4D0B" w:rsidRPr="00080F16">
              <w:rPr>
                <w:b/>
                <w:bCs/>
                <w:sz w:val="26"/>
                <w:lang w:val="uk-UA"/>
              </w:rPr>
              <w:t>здобувачів вищої освіти</w:t>
            </w:r>
          </w:p>
        </w:tc>
        <w:tc>
          <w:tcPr>
            <w:tcW w:w="2582" w:type="dxa"/>
            <w:gridSpan w:val="2"/>
          </w:tcPr>
          <w:p w14:paraId="2878601C" w14:textId="77777777" w:rsidR="00DF5AF2" w:rsidRPr="00FF6BE2" w:rsidRDefault="00DF5AF2" w:rsidP="0091722A">
            <w:pPr>
              <w:pStyle w:val="TableParagraph"/>
              <w:spacing w:before="1" w:line="298" w:lineRule="exact"/>
              <w:ind w:left="113" w:right="679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0,2 на перевірку роботи</w:t>
            </w:r>
          </w:p>
        </w:tc>
        <w:tc>
          <w:tcPr>
            <w:tcW w:w="3122" w:type="dxa"/>
          </w:tcPr>
          <w:p w14:paraId="2D0BD22A" w14:textId="77777777" w:rsidR="00DF5AF2" w:rsidRPr="00FF6BE2" w:rsidRDefault="00DF5AF2" w:rsidP="0091722A">
            <w:pPr>
              <w:pStyle w:val="TableParagraph"/>
              <w:spacing w:line="296" w:lineRule="exact"/>
              <w:ind w:left="14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Перевірена робота</w:t>
            </w:r>
          </w:p>
        </w:tc>
      </w:tr>
      <w:tr w:rsidR="00DF5AF2" w:rsidRPr="00FF6BE2" w14:paraId="3F3CCA20" w14:textId="77777777" w:rsidTr="000937A7">
        <w:trPr>
          <w:trHeight w:val="1713"/>
        </w:trPr>
        <w:tc>
          <w:tcPr>
            <w:tcW w:w="812" w:type="dxa"/>
          </w:tcPr>
          <w:p w14:paraId="09C75DF4" w14:textId="77777777" w:rsidR="00DF5AF2" w:rsidRPr="00FF6BE2" w:rsidRDefault="00DF5AF2" w:rsidP="00AD1531">
            <w:pPr>
              <w:pStyle w:val="TableParagraph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</w:t>
            </w:r>
          </w:p>
        </w:tc>
        <w:tc>
          <w:tcPr>
            <w:tcW w:w="3841" w:type="dxa"/>
          </w:tcPr>
          <w:p w14:paraId="406C19B4" w14:textId="77777777" w:rsidR="00DF5AF2" w:rsidRPr="00FF6BE2" w:rsidRDefault="00DF5AF2" w:rsidP="00AD1531">
            <w:pPr>
              <w:pStyle w:val="TableParagraph"/>
              <w:spacing w:before="7" w:line="228" w:lineRule="auto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Стандартів університету, Положень, Інструкцій тощо, що конкретизують планування, організацію та реалізацію усіх</w:t>
            </w:r>
          </w:p>
          <w:p w14:paraId="0E22F3D9" w14:textId="77777777" w:rsidR="00DF5AF2" w:rsidRPr="00FF6BE2" w:rsidRDefault="00DF5AF2" w:rsidP="00AD1531">
            <w:pPr>
              <w:pStyle w:val="TableParagraph"/>
              <w:spacing w:line="267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видів діяльності університету</w:t>
            </w:r>
          </w:p>
        </w:tc>
        <w:tc>
          <w:tcPr>
            <w:tcW w:w="2582" w:type="dxa"/>
            <w:gridSpan w:val="2"/>
          </w:tcPr>
          <w:p w14:paraId="0E1F6C2F" w14:textId="77777777" w:rsidR="00DF5AF2" w:rsidRPr="00FF6BE2" w:rsidRDefault="00DF5AF2" w:rsidP="00AD1531">
            <w:pPr>
              <w:pStyle w:val="TableParagraph"/>
              <w:ind w:left="109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 на друк. аркуш</w:t>
            </w:r>
          </w:p>
        </w:tc>
        <w:tc>
          <w:tcPr>
            <w:tcW w:w="3122" w:type="dxa"/>
          </w:tcPr>
          <w:p w14:paraId="66860A0F" w14:textId="77777777" w:rsidR="00DF5AF2" w:rsidRPr="00FF6BE2" w:rsidRDefault="00DF5AF2" w:rsidP="00AD1531">
            <w:pPr>
              <w:pStyle w:val="TableParagraph"/>
              <w:spacing w:line="294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FF6BE2" w14:paraId="286C110E" w14:textId="77777777" w:rsidTr="000937A7">
        <w:trPr>
          <w:trHeight w:val="916"/>
        </w:trPr>
        <w:tc>
          <w:tcPr>
            <w:tcW w:w="812" w:type="dxa"/>
          </w:tcPr>
          <w:p w14:paraId="1A22FDF3" w14:textId="77777777" w:rsidR="00DF5AF2" w:rsidRPr="00FF6BE2" w:rsidRDefault="00DF5AF2" w:rsidP="00AD153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7</w:t>
            </w:r>
          </w:p>
        </w:tc>
        <w:tc>
          <w:tcPr>
            <w:tcW w:w="3841" w:type="dxa"/>
          </w:tcPr>
          <w:p w14:paraId="4B752254" w14:textId="77777777" w:rsidR="00DF5AF2" w:rsidRPr="00FF6BE2" w:rsidRDefault="00DF5AF2" w:rsidP="00AD1531">
            <w:pPr>
              <w:pStyle w:val="TableParagraph"/>
              <w:spacing w:before="2"/>
              <w:ind w:left="107" w:right="1064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освітньої програми  за рівнем вищої освіти</w:t>
            </w:r>
          </w:p>
          <w:p w14:paraId="67B2BC31" w14:textId="77777777" w:rsidR="00DF5AF2" w:rsidRPr="00FF6BE2" w:rsidRDefault="00DF5AF2" w:rsidP="00AD1531">
            <w:pPr>
              <w:pStyle w:val="TableParagraph"/>
              <w:spacing w:before="2"/>
              <w:ind w:left="107" w:right="1064"/>
              <w:rPr>
                <w:b/>
                <w:sz w:val="26"/>
                <w:lang w:val="uk-UA"/>
              </w:rPr>
            </w:pPr>
          </w:p>
        </w:tc>
        <w:tc>
          <w:tcPr>
            <w:tcW w:w="2582" w:type="dxa"/>
            <w:gridSpan w:val="2"/>
          </w:tcPr>
          <w:p w14:paraId="4EEA8F2C" w14:textId="77777777" w:rsidR="00DF5AF2" w:rsidRPr="00FF6BE2" w:rsidRDefault="00DF5AF2" w:rsidP="00AD1531">
            <w:pPr>
              <w:pStyle w:val="TableParagraph"/>
              <w:spacing w:before="2"/>
              <w:ind w:left="774" w:right="440" w:hanging="308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 на освітню програму</w:t>
            </w:r>
          </w:p>
        </w:tc>
        <w:tc>
          <w:tcPr>
            <w:tcW w:w="3122" w:type="dxa"/>
          </w:tcPr>
          <w:p w14:paraId="17836FFE" w14:textId="77777777" w:rsidR="00DF5AF2" w:rsidRPr="00FF6BE2" w:rsidRDefault="00DF5AF2" w:rsidP="00AD1531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Освітня програма</w:t>
            </w:r>
          </w:p>
        </w:tc>
      </w:tr>
      <w:tr w:rsidR="00DF5AF2" w:rsidRPr="00FF6BE2" w14:paraId="57A7DDF0" w14:textId="77777777" w:rsidTr="000937A7">
        <w:trPr>
          <w:trHeight w:val="299"/>
        </w:trPr>
        <w:tc>
          <w:tcPr>
            <w:tcW w:w="812" w:type="dxa"/>
            <w:vMerge w:val="restart"/>
          </w:tcPr>
          <w:p w14:paraId="54D71F40" w14:textId="77777777" w:rsidR="00DF5AF2" w:rsidRPr="00FF6BE2" w:rsidRDefault="00DF5AF2" w:rsidP="00AD153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9545" w:type="dxa"/>
            <w:gridSpan w:val="4"/>
          </w:tcPr>
          <w:p w14:paraId="5BD6B9EF" w14:textId="77777777" w:rsidR="00DF5AF2" w:rsidRPr="00FF6BE2" w:rsidRDefault="00DF5AF2" w:rsidP="00AD1531">
            <w:pPr>
              <w:pStyle w:val="TableParagraph"/>
              <w:spacing w:before="2" w:line="278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Розроблення навчального плану </w:t>
            </w:r>
          </w:p>
        </w:tc>
      </w:tr>
      <w:tr w:rsidR="00DF5AF2" w:rsidRPr="00FF6BE2" w14:paraId="7A62DA89" w14:textId="77777777" w:rsidTr="000937A7">
        <w:trPr>
          <w:trHeight w:val="299"/>
        </w:trPr>
        <w:tc>
          <w:tcPr>
            <w:tcW w:w="812" w:type="dxa"/>
            <w:vMerge/>
            <w:tcBorders>
              <w:top w:val="nil"/>
            </w:tcBorders>
          </w:tcPr>
          <w:p w14:paraId="5DFA3167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24627DD" w14:textId="77777777" w:rsidR="00DF5AF2" w:rsidRPr="00FF6BE2" w:rsidRDefault="00DF5AF2" w:rsidP="00AD1531">
            <w:pPr>
              <w:pStyle w:val="TableParagraph"/>
              <w:spacing w:before="2" w:line="278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бакалаврів денної форми</w:t>
            </w:r>
          </w:p>
        </w:tc>
        <w:tc>
          <w:tcPr>
            <w:tcW w:w="2582" w:type="dxa"/>
            <w:gridSpan w:val="2"/>
          </w:tcPr>
          <w:p w14:paraId="38743542" w14:textId="77777777" w:rsidR="00DF5AF2" w:rsidRPr="00FF6BE2" w:rsidRDefault="00DF5AF2" w:rsidP="00AD1531">
            <w:pPr>
              <w:pStyle w:val="TableParagraph"/>
              <w:spacing w:before="2" w:line="27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3122" w:type="dxa"/>
          </w:tcPr>
          <w:p w14:paraId="5D2BF500" w14:textId="77777777" w:rsidR="00DF5AF2" w:rsidRPr="00FF6BE2" w:rsidRDefault="00DF5AF2" w:rsidP="00AD1531">
            <w:pPr>
              <w:pStyle w:val="TableParagraph"/>
              <w:spacing w:before="2" w:line="278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Навчальний план</w:t>
            </w:r>
          </w:p>
        </w:tc>
      </w:tr>
      <w:tr w:rsidR="00DF5AF2" w:rsidRPr="00FF6BE2" w14:paraId="7DB806D3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D66BC4C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9527345" w14:textId="77777777" w:rsidR="00DF5AF2" w:rsidRPr="00FF6BE2" w:rsidRDefault="00DF5AF2" w:rsidP="00AD1531">
            <w:pPr>
              <w:pStyle w:val="TableParagraph"/>
              <w:spacing w:before="2" w:line="300" w:lineRule="exact"/>
              <w:ind w:left="107" w:right="85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бакалаврів за скороченим терміном навчання</w:t>
            </w:r>
          </w:p>
        </w:tc>
        <w:tc>
          <w:tcPr>
            <w:tcW w:w="2582" w:type="dxa"/>
            <w:gridSpan w:val="2"/>
          </w:tcPr>
          <w:p w14:paraId="5B1CF8BA" w14:textId="77777777" w:rsidR="00DF5AF2" w:rsidRPr="00FF6BE2" w:rsidRDefault="00DF5AF2" w:rsidP="00AD1531">
            <w:pPr>
              <w:pStyle w:val="TableParagraph"/>
              <w:spacing w:line="29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</w:tcPr>
          <w:p w14:paraId="017EEF89" w14:textId="77777777" w:rsidR="00DF5AF2" w:rsidRPr="00FF6BE2" w:rsidRDefault="00DF5AF2" w:rsidP="00AD1531">
            <w:pPr>
              <w:pStyle w:val="TableParagraph"/>
              <w:spacing w:line="298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DF5AF2" w:rsidRPr="00FF6BE2" w14:paraId="18B21906" w14:textId="77777777" w:rsidTr="000937A7">
        <w:trPr>
          <w:trHeight w:val="592"/>
        </w:trPr>
        <w:tc>
          <w:tcPr>
            <w:tcW w:w="812" w:type="dxa"/>
            <w:vMerge/>
            <w:tcBorders>
              <w:top w:val="nil"/>
            </w:tcBorders>
          </w:tcPr>
          <w:p w14:paraId="17EAC55E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4A257C7" w14:textId="5AB18DB6" w:rsidR="00DF5AF2" w:rsidRPr="00802E2E" w:rsidRDefault="00DF5AF2" w:rsidP="00AD1531">
            <w:pPr>
              <w:pStyle w:val="TableParagraph"/>
              <w:spacing w:before="1" w:line="298" w:lineRule="exact"/>
              <w:ind w:left="107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адаптація плану для бакалаврів заочної форми</w:t>
            </w:r>
            <w:r w:rsidR="00D97AA7" w:rsidRPr="00802E2E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2582" w:type="dxa"/>
            <w:gridSpan w:val="2"/>
          </w:tcPr>
          <w:p w14:paraId="030E42B7" w14:textId="77777777" w:rsidR="00DF5AF2" w:rsidRPr="00802E2E" w:rsidRDefault="00DF5AF2" w:rsidP="00AD1531">
            <w:pPr>
              <w:pStyle w:val="TableParagraph"/>
              <w:spacing w:line="296" w:lineRule="exact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40</w:t>
            </w:r>
          </w:p>
        </w:tc>
        <w:tc>
          <w:tcPr>
            <w:tcW w:w="3122" w:type="dxa"/>
          </w:tcPr>
          <w:p w14:paraId="55221CA7" w14:textId="77777777" w:rsidR="00DF5AF2" w:rsidRPr="00802E2E" w:rsidRDefault="00DF5AF2" w:rsidP="00AD1531">
            <w:pPr>
              <w:pStyle w:val="TableParagraph"/>
              <w:spacing w:line="296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DF5AF2" w:rsidRPr="00FF6BE2" w14:paraId="2B5AACC2" w14:textId="77777777" w:rsidTr="000937A7">
        <w:trPr>
          <w:trHeight w:val="294"/>
        </w:trPr>
        <w:tc>
          <w:tcPr>
            <w:tcW w:w="812" w:type="dxa"/>
            <w:vMerge/>
            <w:tcBorders>
              <w:top w:val="nil"/>
            </w:tcBorders>
          </w:tcPr>
          <w:p w14:paraId="0376CA4F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F3BE4FA" w14:textId="77777777" w:rsidR="00DF5AF2" w:rsidRPr="00802E2E" w:rsidRDefault="00DF5AF2" w:rsidP="00AD1531">
            <w:pPr>
              <w:pStyle w:val="TableParagraph"/>
              <w:spacing w:line="275" w:lineRule="exact"/>
              <w:ind w:left="107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магістрів денної форми</w:t>
            </w:r>
          </w:p>
        </w:tc>
        <w:tc>
          <w:tcPr>
            <w:tcW w:w="2582" w:type="dxa"/>
            <w:gridSpan w:val="2"/>
          </w:tcPr>
          <w:p w14:paraId="37CC5870" w14:textId="77777777" w:rsidR="00DF5AF2" w:rsidRPr="00802E2E" w:rsidRDefault="00DF5AF2" w:rsidP="00AD1531">
            <w:pPr>
              <w:pStyle w:val="TableParagraph"/>
              <w:spacing w:line="27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</w:tcPr>
          <w:p w14:paraId="35697FDA" w14:textId="77777777" w:rsidR="00DF5AF2" w:rsidRPr="00802E2E" w:rsidRDefault="00DF5AF2" w:rsidP="00AD1531">
            <w:pPr>
              <w:pStyle w:val="TableParagraph"/>
              <w:spacing w:line="275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DF5AF2" w:rsidRPr="00FF6BE2" w14:paraId="53E85B3E" w14:textId="77777777" w:rsidTr="000937A7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50A24ACB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D1C300C" w14:textId="17128980" w:rsidR="00DF5AF2" w:rsidRPr="00802E2E" w:rsidRDefault="00DF5AF2" w:rsidP="00AD1531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адаптація плану магістрів для заочної форм</w:t>
            </w:r>
            <w:r w:rsidR="0044236D" w:rsidRPr="00802E2E">
              <w:rPr>
                <w:sz w:val="26"/>
                <w:lang w:val="uk-UA"/>
              </w:rPr>
              <w:t>и</w:t>
            </w:r>
            <w:r w:rsidR="00D97AA7" w:rsidRPr="00802E2E">
              <w:rPr>
                <w:color w:val="FF0000"/>
                <w:sz w:val="26"/>
                <w:lang w:val="uk-UA"/>
              </w:rPr>
              <w:t xml:space="preserve"> </w:t>
            </w:r>
          </w:p>
          <w:p w14:paraId="7E281D5D" w14:textId="13D28AB0" w:rsidR="00DF5AF2" w:rsidRPr="00802E2E" w:rsidRDefault="00DF5AF2" w:rsidP="00016A8B">
            <w:pPr>
              <w:pStyle w:val="TableParagraph"/>
              <w:spacing w:line="277" w:lineRule="exact"/>
              <w:ind w:left="107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навчання</w:t>
            </w:r>
          </w:p>
        </w:tc>
        <w:tc>
          <w:tcPr>
            <w:tcW w:w="2582" w:type="dxa"/>
            <w:gridSpan w:val="2"/>
          </w:tcPr>
          <w:p w14:paraId="63FB7850" w14:textId="77777777" w:rsidR="00DF5AF2" w:rsidRPr="00802E2E" w:rsidRDefault="00DF5AF2" w:rsidP="00AD1531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414374E5" w14:textId="77777777" w:rsidR="00DF5AF2" w:rsidRPr="00802E2E" w:rsidRDefault="00DF5AF2" w:rsidP="00AD1531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DF5AF2" w:rsidRPr="00FF6BE2" w14:paraId="03601B7A" w14:textId="77777777" w:rsidTr="000937A7">
        <w:trPr>
          <w:trHeight w:val="897"/>
        </w:trPr>
        <w:tc>
          <w:tcPr>
            <w:tcW w:w="812" w:type="dxa"/>
          </w:tcPr>
          <w:p w14:paraId="14014280" w14:textId="77777777" w:rsidR="00DF5AF2" w:rsidRPr="00FF6BE2" w:rsidRDefault="00DF5AF2" w:rsidP="00AD153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9</w:t>
            </w:r>
          </w:p>
        </w:tc>
        <w:tc>
          <w:tcPr>
            <w:tcW w:w="3841" w:type="dxa"/>
          </w:tcPr>
          <w:p w14:paraId="0F60EE56" w14:textId="77777777" w:rsidR="00DF5AF2" w:rsidRPr="00802E2E" w:rsidRDefault="00DF5AF2" w:rsidP="00AD1531">
            <w:pPr>
              <w:pStyle w:val="TableParagraph"/>
              <w:spacing w:before="2"/>
              <w:ind w:left="107" w:right="256"/>
              <w:rPr>
                <w:b/>
                <w:sz w:val="26"/>
                <w:lang w:val="uk-UA"/>
              </w:rPr>
            </w:pPr>
            <w:r w:rsidRPr="00802E2E">
              <w:rPr>
                <w:b/>
                <w:sz w:val="26"/>
                <w:lang w:val="uk-UA"/>
              </w:rPr>
              <w:t>Розроблення інформаційного пакету</w:t>
            </w:r>
          </w:p>
          <w:p w14:paraId="76322D5F" w14:textId="31F78A34" w:rsidR="00DF5AF2" w:rsidRPr="00802E2E" w:rsidRDefault="00DF5AF2" w:rsidP="00241023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802E2E">
              <w:rPr>
                <w:b/>
                <w:sz w:val="26"/>
                <w:lang w:val="uk-UA"/>
              </w:rPr>
              <w:t>спеціальності/спеціалізації</w:t>
            </w:r>
          </w:p>
        </w:tc>
        <w:tc>
          <w:tcPr>
            <w:tcW w:w="2582" w:type="dxa"/>
            <w:gridSpan w:val="2"/>
          </w:tcPr>
          <w:p w14:paraId="7E039928" w14:textId="77777777" w:rsidR="00DF5AF2" w:rsidRPr="00802E2E" w:rsidRDefault="00DF5AF2" w:rsidP="00AD1531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6B179947" w14:textId="77777777" w:rsidR="00DF5AF2" w:rsidRPr="00802E2E" w:rsidRDefault="00DF5AF2" w:rsidP="00AD1531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Інформаційний пакет</w:t>
            </w:r>
          </w:p>
        </w:tc>
      </w:tr>
      <w:tr w:rsidR="00DF5AF2" w:rsidRPr="00245FF4" w14:paraId="59794F46" w14:textId="77777777" w:rsidTr="000937A7">
        <w:trPr>
          <w:trHeight w:val="597"/>
        </w:trPr>
        <w:tc>
          <w:tcPr>
            <w:tcW w:w="812" w:type="dxa"/>
          </w:tcPr>
          <w:p w14:paraId="190AD357" w14:textId="77777777" w:rsidR="00DF5AF2" w:rsidRPr="00FF6BE2" w:rsidRDefault="00DF5AF2" w:rsidP="00AD153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3841" w:type="dxa"/>
          </w:tcPr>
          <w:p w14:paraId="5C958A94" w14:textId="20F779D4" w:rsidR="00DF5AF2" w:rsidRPr="00802E2E" w:rsidRDefault="00DF5AF2" w:rsidP="00241023">
            <w:pPr>
              <w:pStyle w:val="TableParagraph"/>
              <w:spacing w:before="6" w:line="298" w:lineRule="exact"/>
              <w:ind w:left="107" w:right="222"/>
              <w:rPr>
                <w:b/>
                <w:sz w:val="26"/>
                <w:lang w:val="uk-UA"/>
              </w:rPr>
            </w:pPr>
            <w:r w:rsidRPr="00802E2E">
              <w:rPr>
                <w:b/>
                <w:sz w:val="26"/>
                <w:lang w:val="uk-UA"/>
              </w:rPr>
              <w:t xml:space="preserve">Супровід навчального плану в </w:t>
            </w:r>
            <w:r w:rsidR="0044236D" w:rsidRPr="00802E2E">
              <w:rPr>
                <w:b/>
                <w:sz w:val="26"/>
                <w:lang w:val="uk-UA"/>
              </w:rPr>
              <w:t>ІАС</w:t>
            </w:r>
            <w:r w:rsidR="001502B6" w:rsidRPr="00802E2E">
              <w:rPr>
                <w:b/>
                <w:sz w:val="26"/>
                <w:lang w:val="uk-UA"/>
              </w:rPr>
              <w:t xml:space="preserve"> </w:t>
            </w:r>
            <w:r w:rsidRPr="00802E2E">
              <w:rPr>
                <w:b/>
                <w:sz w:val="26"/>
                <w:lang w:val="uk-UA"/>
              </w:rPr>
              <w:t>«Деканат»</w:t>
            </w:r>
          </w:p>
        </w:tc>
        <w:tc>
          <w:tcPr>
            <w:tcW w:w="2582" w:type="dxa"/>
            <w:gridSpan w:val="2"/>
          </w:tcPr>
          <w:p w14:paraId="6FF248B3" w14:textId="77777777" w:rsidR="00DF5AF2" w:rsidRPr="00802E2E" w:rsidRDefault="00DF5AF2" w:rsidP="00AD1531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40</w:t>
            </w:r>
          </w:p>
        </w:tc>
        <w:tc>
          <w:tcPr>
            <w:tcW w:w="3122" w:type="dxa"/>
          </w:tcPr>
          <w:p w14:paraId="3CDBDB50" w14:textId="77777777" w:rsidR="00DF5AF2" w:rsidRPr="00802E2E" w:rsidRDefault="00DF5AF2" w:rsidP="00AD1531">
            <w:pPr>
              <w:pStyle w:val="TableParagraph"/>
              <w:spacing w:before="6" w:line="298" w:lineRule="exact"/>
              <w:ind w:left="106" w:right="103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Посилання на сторінки, на яких проведена робота</w:t>
            </w:r>
          </w:p>
        </w:tc>
      </w:tr>
      <w:tr w:rsidR="00DF5AF2" w:rsidRPr="00FF6BE2" w14:paraId="0D59D395" w14:textId="77777777" w:rsidTr="000937A7">
        <w:trPr>
          <w:trHeight w:val="897"/>
        </w:trPr>
        <w:tc>
          <w:tcPr>
            <w:tcW w:w="812" w:type="dxa"/>
          </w:tcPr>
          <w:p w14:paraId="1DE307A6" w14:textId="77777777" w:rsidR="00DF5AF2" w:rsidRPr="00FF6BE2" w:rsidRDefault="00DF5AF2" w:rsidP="00AD153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3841" w:type="dxa"/>
          </w:tcPr>
          <w:p w14:paraId="29A92F44" w14:textId="77777777" w:rsidR="00DF5AF2" w:rsidRPr="00802E2E" w:rsidRDefault="00DF5AF2" w:rsidP="00016A8B">
            <w:pPr>
              <w:pStyle w:val="TableParagraph"/>
              <w:spacing w:before="2"/>
              <w:ind w:left="107" w:right="216"/>
              <w:rPr>
                <w:b/>
                <w:sz w:val="26"/>
                <w:szCs w:val="26"/>
                <w:lang w:val="uk-UA"/>
              </w:rPr>
            </w:pPr>
            <w:r w:rsidRPr="00802E2E">
              <w:rPr>
                <w:b/>
                <w:sz w:val="26"/>
                <w:szCs w:val="26"/>
                <w:lang w:val="uk-UA"/>
              </w:rPr>
              <w:t>Розроблення робочої</w:t>
            </w:r>
          </w:p>
          <w:p w14:paraId="0B125FDB" w14:textId="0F1F32F2" w:rsidR="00241023" w:rsidRPr="00802E2E" w:rsidRDefault="00DF5AF2" w:rsidP="00016A8B">
            <w:pPr>
              <w:pStyle w:val="TableParagraph"/>
              <w:tabs>
                <w:tab w:val="left" w:pos="2620"/>
              </w:tabs>
              <w:spacing w:before="6" w:line="298" w:lineRule="exact"/>
              <w:ind w:left="107" w:right="216"/>
              <w:rPr>
                <w:b/>
                <w:bCs/>
                <w:sz w:val="26"/>
                <w:szCs w:val="26"/>
                <w:lang w:val="uk-UA"/>
              </w:rPr>
            </w:pPr>
            <w:r w:rsidRPr="00802E2E">
              <w:rPr>
                <w:b/>
                <w:sz w:val="26"/>
                <w:szCs w:val="26"/>
                <w:lang w:val="uk-UA"/>
              </w:rPr>
              <w:t>програми навчальної дисципліни</w:t>
            </w:r>
            <w:r w:rsidR="00DC327F" w:rsidRPr="00802E2E">
              <w:rPr>
                <w:b/>
                <w:bCs/>
                <w:sz w:val="26"/>
                <w:szCs w:val="26"/>
                <w:lang w:val="uk-UA"/>
              </w:rPr>
              <w:t>/</w:t>
            </w:r>
            <w:proofErr w:type="spellStart"/>
            <w:r w:rsidR="00DC327F" w:rsidRPr="00802E2E">
              <w:rPr>
                <w:b/>
                <w:bCs/>
                <w:sz w:val="26"/>
                <w:szCs w:val="26"/>
                <w:lang w:val="uk-UA"/>
              </w:rPr>
              <w:t>силабусу</w:t>
            </w:r>
            <w:proofErr w:type="spellEnd"/>
            <w:r w:rsidR="00DC327F" w:rsidRPr="00802E2E">
              <w:rPr>
                <w:b/>
                <w:bCs/>
                <w:sz w:val="26"/>
                <w:szCs w:val="26"/>
                <w:lang w:val="uk-UA"/>
              </w:rPr>
              <w:t xml:space="preserve"> навчальної дисципліни</w:t>
            </w:r>
          </w:p>
        </w:tc>
        <w:tc>
          <w:tcPr>
            <w:tcW w:w="2582" w:type="dxa"/>
            <w:gridSpan w:val="2"/>
          </w:tcPr>
          <w:p w14:paraId="5AF4021D" w14:textId="77777777" w:rsidR="00DF5AF2" w:rsidRPr="00802E2E" w:rsidRDefault="00DF5AF2" w:rsidP="00AD1531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5E01FD28" w14:textId="23540162" w:rsidR="00DF5AF2" w:rsidRPr="00802E2E" w:rsidRDefault="00DF5AF2" w:rsidP="00AD1531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Робоча програма дисципліни</w:t>
            </w:r>
            <w:r w:rsidR="00BD21AF" w:rsidRPr="00802E2E">
              <w:rPr>
                <w:sz w:val="26"/>
                <w:lang w:val="uk-UA"/>
              </w:rPr>
              <w:t>/</w:t>
            </w:r>
            <w:proofErr w:type="spellStart"/>
            <w:r w:rsidR="00BD21AF" w:rsidRPr="00802E2E">
              <w:rPr>
                <w:sz w:val="26"/>
                <w:lang w:val="uk-UA"/>
              </w:rPr>
              <w:t>силабус</w:t>
            </w:r>
            <w:proofErr w:type="spellEnd"/>
          </w:p>
        </w:tc>
      </w:tr>
      <w:tr w:rsidR="00DF5AF2" w:rsidRPr="00FF6BE2" w14:paraId="2EBD5BBB" w14:textId="77777777" w:rsidTr="000937A7">
        <w:trPr>
          <w:trHeight w:val="294"/>
        </w:trPr>
        <w:tc>
          <w:tcPr>
            <w:tcW w:w="812" w:type="dxa"/>
            <w:vMerge w:val="restart"/>
          </w:tcPr>
          <w:p w14:paraId="4A16ABC2" w14:textId="77777777" w:rsidR="00DF5AF2" w:rsidRPr="00FF6BE2" w:rsidRDefault="00DF5AF2" w:rsidP="00AD1531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9545" w:type="dxa"/>
            <w:gridSpan w:val="4"/>
          </w:tcPr>
          <w:p w14:paraId="62C806E5" w14:textId="77777777" w:rsidR="00DF5AF2" w:rsidRPr="00802E2E" w:rsidRDefault="00DF5AF2" w:rsidP="00016A8B">
            <w:pPr>
              <w:pStyle w:val="TableParagraph"/>
              <w:spacing w:line="274" w:lineRule="exact"/>
              <w:ind w:left="107" w:right="216"/>
              <w:rPr>
                <w:b/>
                <w:sz w:val="26"/>
                <w:lang w:val="uk-UA"/>
              </w:rPr>
            </w:pPr>
            <w:r w:rsidRPr="00802E2E">
              <w:rPr>
                <w:b/>
                <w:sz w:val="26"/>
                <w:lang w:val="uk-UA"/>
              </w:rPr>
              <w:t>Розроблення програми</w:t>
            </w:r>
          </w:p>
        </w:tc>
      </w:tr>
      <w:tr w:rsidR="00DF5AF2" w:rsidRPr="00FF6BE2" w14:paraId="69DAAA0A" w14:textId="77777777" w:rsidTr="000937A7">
        <w:trPr>
          <w:trHeight w:val="299"/>
        </w:trPr>
        <w:tc>
          <w:tcPr>
            <w:tcW w:w="812" w:type="dxa"/>
            <w:vMerge/>
            <w:tcBorders>
              <w:top w:val="nil"/>
            </w:tcBorders>
          </w:tcPr>
          <w:p w14:paraId="3174D4EC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A194037" w14:textId="77777777" w:rsidR="00DF5AF2" w:rsidRPr="00802E2E" w:rsidRDefault="00DF5AF2" w:rsidP="00016A8B">
            <w:pPr>
              <w:pStyle w:val="TableParagraph"/>
              <w:spacing w:before="2" w:line="278" w:lineRule="exact"/>
              <w:ind w:left="107" w:right="21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фахових вступних екзаменів</w:t>
            </w:r>
          </w:p>
        </w:tc>
        <w:tc>
          <w:tcPr>
            <w:tcW w:w="2582" w:type="dxa"/>
            <w:gridSpan w:val="2"/>
          </w:tcPr>
          <w:p w14:paraId="65C1800E" w14:textId="77777777" w:rsidR="00DF5AF2" w:rsidRPr="00802E2E" w:rsidRDefault="00DF5AF2" w:rsidP="00AD1531">
            <w:pPr>
              <w:pStyle w:val="TableParagraph"/>
              <w:spacing w:before="2" w:line="27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</w:tcPr>
          <w:p w14:paraId="4B5A7F83" w14:textId="77777777" w:rsidR="00DF5AF2" w:rsidRPr="00802E2E" w:rsidRDefault="00DF5AF2" w:rsidP="00AD1531">
            <w:pPr>
              <w:pStyle w:val="TableParagraph"/>
              <w:spacing w:before="2" w:line="278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Програма екзаменів</w:t>
            </w:r>
          </w:p>
        </w:tc>
      </w:tr>
      <w:tr w:rsidR="00DF5AF2" w:rsidRPr="00FF6BE2" w14:paraId="0DE582B1" w14:textId="77777777" w:rsidTr="000937A7">
        <w:trPr>
          <w:trHeight w:val="297"/>
        </w:trPr>
        <w:tc>
          <w:tcPr>
            <w:tcW w:w="812" w:type="dxa"/>
            <w:vMerge/>
            <w:tcBorders>
              <w:top w:val="nil"/>
            </w:tcBorders>
          </w:tcPr>
          <w:p w14:paraId="04BA3F97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F16D32D" w14:textId="0B2EE4C5" w:rsidR="00DF5AF2" w:rsidRPr="00802E2E" w:rsidRDefault="00DF5AF2" w:rsidP="00016A8B">
            <w:pPr>
              <w:pStyle w:val="TableParagraph"/>
              <w:spacing w:line="277" w:lineRule="exact"/>
              <w:ind w:left="107" w:right="21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вступних екзаменів</w:t>
            </w:r>
          </w:p>
        </w:tc>
        <w:tc>
          <w:tcPr>
            <w:tcW w:w="2582" w:type="dxa"/>
            <w:gridSpan w:val="2"/>
          </w:tcPr>
          <w:p w14:paraId="59B04EC5" w14:textId="77777777" w:rsidR="00DF5AF2" w:rsidRPr="00802E2E" w:rsidRDefault="00DF5AF2" w:rsidP="00AD1531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</w:tcPr>
          <w:p w14:paraId="5BCACB48" w14:textId="77777777" w:rsidR="00DF5AF2" w:rsidRPr="00802E2E" w:rsidRDefault="00DF5AF2" w:rsidP="00AD1531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Програма екзаменів</w:t>
            </w:r>
          </w:p>
        </w:tc>
      </w:tr>
      <w:tr w:rsidR="00DF5AF2" w:rsidRPr="00FF6BE2" w14:paraId="696D648E" w14:textId="77777777" w:rsidTr="000937A7">
        <w:trPr>
          <w:trHeight w:val="663"/>
        </w:trPr>
        <w:tc>
          <w:tcPr>
            <w:tcW w:w="812" w:type="dxa"/>
          </w:tcPr>
          <w:p w14:paraId="38D38B9B" w14:textId="77777777" w:rsidR="00DF5AF2" w:rsidRPr="00FF6BE2" w:rsidRDefault="00DF5AF2" w:rsidP="00AD1531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3841" w:type="dxa"/>
          </w:tcPr>
          <w:p w14:paraId="5044E85A" w14:textId="3AF21973" w:rsidR="00241023" w:rsidRPr="00802E2E" w:rsidRDefault="00DF5AF2" w:rsidP="00016A8B">
            <w:pPr>
              <w:pStyle w:val="TableParagraph"/>
              <w:tabs>
                <w:tab w:val="left" w:pos="2620"/>
              </w:tabs>
              <w:spacing w:before="6" w:line="298" w:lineRule="exact"/>
              <w:ind w:left="107" w:right="216"/>
              <w:rPr>
                <w:b/>
                <w:bCs/>
                <w:sz w:val="26"/>
                <w:szCs w:val="26"/>
                <w:lang w:val="uk-UA"/>
              </w:rPr>
            </w:pPr>
            <w:r w:rsidRPr="00802E2E">
              <w:rPr>
                <w:b/>
                <w:sz w:val="26"/>
                <w:szCs w:val="26"/>
                <w:lang w:val="uk-UA"/>
              </w:rPr>
              <w:t>Оновлення робочої програми навчальної дисципліни</w:t>
            </w:r>
            <w:r w:rsidR="00241023" w:rsidRPr="00802E2E">
              <w:rPr>
                <w:b/>
                <w:sz w:val="26"/>
                <w:szCs w:val="26"/>
                <w:lang w:val="uk-UA"/>
              </w:rPr>
              <w:t>/</w:t>
            </w:r>
            <w:r w:rsidR="00241023" w:rsidRPr="00802E2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41023" w:rsidRPr="00802E2E">
              <w:rPr>
                <w:b/>
                <w:bCs/>
                <w:sz w:val="26"/>
                <w:szCs w:val="26"/>
                <w:lang w:val="uk-UA"/>
              </w:rPr>
              <w:t>силабусу</w:t>
            </w:r>
            <w:proofErr w:type="spellEnd"/>
            <w:r w:rsidR="00241023" w:rsidRPr="00802E2E">
              <w:rPr>
                <w:b/>
                <w:bCs/>
                <w:sz w:val="26"/>
                <w:szCs w:val="26"/>
                <w:lang w:val="uk-UA"/>
              </w:rPr>
              <w:t xml:space="preserve"> навчальної дисципліни</w:t>
            </w:r>
          </w:p>
        </w:tc>
        <w:tc>
          <w:tcPr>
            <w:tcW w:w="2582" w:type="dxa"/>
            <w:gridSpan w:val="2"/>
          </w:tcPr>
          <w:p w14:paraId="7E9296F7" w14:textId="77777777" w:rsidR="00DF5AF2" w:rsidRPr="00802E2E" w:rsidRDefault="00DF5AF2" w:rsidP="00AD1531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58B66C81" w14:textId="408E049E" w:rsidR="00DF5AF2" w:rsidRPr="00802E2E" w:rsidRDefault="00DF5AF2" w:rsidP="00AD1531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Робоча програма дисципліни</w:t>
            </w:r>
            <w:r w:rsidR="00BD21AF" w:rsidRPr="00802E2E">
              <w:rPr>
                <w:sz w:val="26"/>
                <w:lang w:val="uk-UA"/>
              </w:rPr>
              <w:t>/</w:t>
            </w:r>
            <w:proofErr w:type="spellStart"/>
            <w:r w:rsidR="00BD21AF" w:rsidRPr="00802E2E">
              <w:rPr>
                <w:sz w:val="26"/>
                <w:lang w:val="uk-UA"/>
              </w:rPr>
              <w:t>силабус</w:t>
            </w:r>
            <w:proofErr w:type="spellEnd"/>
          </w:p>
        </w:tc>
      </w:tr>
      <w:tr w:rsidR="00DF5AF2" w:rsidRPr="00245FF4" w14:paraId="3497407D" w14:textId="77777777" w:rsidTr="000937A7">
        <w:trPr>
          <w:trHeight w:val="599"/>
        </w:trPr>
        <w:tc>
          <w:tcPr>
            <w:tcW w:w="812" w:type="dxa"/>
          </w:tcPr>
          <w:p w14:paraId="24B797AB" w14:textId="77777777" w:rsidR="00DF5AF2" w:rsidRPr="00FF6BE2" w:rsidRDefault="00DF5AF2" w:rsidP="00AD1531">
            <w:pPr>
              <w:pStyle w:val="TableParagraph"/>
              <w:spacing w:before="1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9545" w:type="dxa"/>
            <w:gridSpan w:val="4"/>
          </w:tcPr>
          <w:p w14:paraId="32424D2B" w14:textId="77777777" w:rsidR="00DF5AF2" w:rsidRPr="00802E2E" w:rsidRDefault="00DF5AF2" w:rsidP="00016A8B">
            <w:pPr>
              <w:pStyle w:val="TableParagraph"/>
              <w:spacing w:line="300" w:lineRule="atLeast"/>
              <w:ind w:left="107" w:right="216"/>
              <w:rPr>
                <w:b/>
                <w:sz w:val="26"/>
                <w:lang w:val="uk-UA"/>
              </w:rPr>
            </w:pPr>
            <w:r w:rsidRPr="00802E2E">
              <w:rPr>
                <w:b/>
                <w:sz w:val="26"/>
                <w:lang w:val="uk-UA"/>
              </w:rPr>
              <w:t>Написання та підготовка до видання інформаційно-методичного забезпечення освітнього процесу:</w:t>
            </w:r>
          </w:p>
        </w:tc>
      </w:tr>
      <w:tr w:rsidR="00DF5AF2" w:rsidRPr="00FF6BE2" w14:paraId="543ACF95" w14:textId="77777777" w:rsidTr="000937A7">
        <w:trPr>
          <w:trHeight w:val="614"/>
        </w:trPr>
        <w:tc>
          <w:tcPr>
            <w:tcW w:w="812" w:type="dxa"/>
            <w:vMerge w:val="restart"/>
          </w:tcPr>
          <w:p w14:paraId="2991DB65" w14:textId="77777777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841" w:type="dxa"/>
          </w:tcPr>
          <w:p w14:paraId="5B9A7F51" w14:textId="77777777" w:rsidR="00DF5AF2" w:rsidRPr="00802E2E" w:rsidRDefault="00DF5AF2" w:rsidP="00016A8B">
            <w:pPr>
              <w:pStyle w:val="TableParagraph"/>
              <w:spacing w:line="295" w:lineRule="exact"/>
              <w:ind w:left="107" w:right="21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конспекти лекцій</w:t>
            </w:r>
          </w:p>
        </w:tc>
        <w:tc>
          <w:tcPr>
            <w:tcW w:w="2582" w:type="dxa"/>
            <w:gridSpan w:val="2"/>
          </w:tcPr>
          <w:p w14:paraId="51132728" w14:textId="77777777" w:rsidR="00DF5AF2" w:rsidRPr="00802E2E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50</w:t>
            </w:r>
          </w:p>
          <w:p w14:paraId="66D2167A" w14:textId="77777777" w:rsidR="00DF5AF2" w:rsidRPr="00802E2E" w:rsidRDefault="00DF5AF2" w:rsidP="00AD1531">
            <w:pPr>
              <w:pStyle w:val="TableParagraph"/>
              <w:spacing w:before="1" w:line="298" w:lineRule="exact"/>
              <w:ind w:left="89" w:right="85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24B52435" w14:textId="77777777" w:rsidR="00DF5AF2" w:rsidRPr="00802E2E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Конспект</w:t>
            </w:r>
          </w:p>
        </w:tc>
      </w:tr>
      <w:tr w:rsidR="00DF5AF2" w:rsidRPr="00FF6BE2" w14:paraId="2D31BE08" w14:textId="77777777" w:rsidTr="000937A7">
        <w:trPr>
          <w:trHeight w:val="894"/>
        </w:trPr>
        <w:tc>
          <w:tcPr>
            <w:tcW w:w="812" w:type="dxa"/>
            <w:vMerge/>
            <w:tcBorders>
              <w:top w:val="nil"/>
            </w:tcBorders>
          </w:tcPr>
          <w:p w14:paraId="6F3A6829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FB17D3F" w14:textId="5DDA6684" w:rsidR="00DF5AF2" w:rsidRPr="00802E2E" w:rsidRDefault="00DF5AF2" w:rsidP="00D97AA7">
            <w:pPr>
              <w:pStyle w:val="TableParagraph"/>
              <w:ind w:left="107" w:right="21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 xml:space="preserve">методичні рекомендації </w:t>
            </w:r>
            <w:r w:rsidR="001F09E5" w:rsidRPr="00802E2E">
              <w:rPr>
                <w:sz w:val="26"/>
                <w:lang w:val="uk-UA"/>
              </w:rPr>
              <w:t xml:space="preserve">здобувачам вищої освіти </w:t>
            </w:r>
            <w:r w:rsidRPr="00802E2E">
              <w:rPr>
                <w:sz w:val="26"/>
                <w:lang w:val="uk-UA"/>
              </w:rPr>
              <w:t>за видами</w:t>
            </w:r>
            <w:r w:rsidR="00D97AA7" w:rsidRPr="00802E2E">
              <w:rPr>
                <w:sz w:val="26"/>
                <w:lang w:val="uk-UA"/>
              </w:rPr>
              <w:t xml:space="preserve"> </w:t>
            </w:r>
            <w:r w:rsidRPr="00802E2E">
              <w:rPr>
                <w:sz w:val="26"/>
                <w:lang w:val="uk-UA"/>
              </w:rPr>
              <w:t>навчальних занять та практик</w:t>
            </w:r>
          </w:p>
        </w:tc>
        <w:tc>
          <w:tcPr>
            <w:tcW w:w="2582" w:type="dxa"/>
            <w:gridSpan w:val="2"/>
          </w:tcPr>
          <w:p w14:paraId="671EB3A6" w14:textId="77777777" w:rsidR="00DF5AF2" w:rsidRPr="00802E2E" w:rsidRDefault="00DF5AF2" w:rsidP="00AD1531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25</w:t>
            </w:r>
          </w:p>
          <w:p w14:paraId="1FDED860" w14:textId="77777777" w:rsidR="00DF5AF2" w:rsidRPr="00802E2E" w:rsidRDefault="00DF5AF2" w:rsidP="00AD1531">
            <w:pPr>
              <w:pStyle w:val="TableParagraph"/>
              <w:spacing w:before="1"/>
              <w:ind w:left="89" w:right="85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431F9206" w14:textId="77777777" w:rsidR="00DF5AF2" w:rsidRPr="00802E2E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0D74BA06" w14:textId="77777777" w:rsidTr="000937A7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6854082E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ACAAD4A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 до</w:t>
            </w:r>
          </w:p>
          <w:p w14:paraId="4C66F541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курсових робіт (проектів)</w:t>
            </w:r>
          </w:p>
        </w:tc>
        <w:tc>
          <w:tcPr>
            <w:tcW w:w="2582" w:type="dxa"/>
            <w:gridSpan w:val="2"/>
          </w:tcPr>
          <w:p w14:paraId="24DBA4BE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194BD69B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692B9000" w14:textId="77777777" w:rsidTr="000937A7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5211371E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97C69EA" w14:textId="77777777" w:rsidR="00DF5AF2" w:rsidRPr="00FF6BE2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 з підготовки до атестаційних</w:t>
            </w:r>
          </w:p>
          <w:p w14:paraId="34F8250D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екзаменів</w:t>
            </w:r>
          </w:p>
        </w:tc>
        <w:tc>
          <w:tcPr>
            <w:tcW w:w="2582" w:type="dxa"/>
            <w:gridSpan w:val="2"/>
          </w:tcPr>
          <w:p w14:paraId="2EB2450E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</w:tcPr>
          <w:p w14:paraId="0810020E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32BFC388" w14:textId="77777777" w:rsidTr="000937A7">
        <w:trPr>
          <w:trHeight w:val="907"/>
        </w:trPr>
        <w:tc>
          <w:tcPr>
            <w:tcW w:w="812" w:type="dxa"/>
            <w:vMerge/>
            <w:tcBorders>
              <w:top w:val="nil"/>
            </w:tcBorders>
          </w:tcPr>
          <w:p w14:paraId="474043B0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771A22A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 до</w:t>
            </w:r>
          </w:p>
          <w:p w14:paraId="2D66D5F6" w14:textId="77777777" w:rsidR="00DF5AF2" w:rsidRPr="00FF6BE2" w:rsidRDefault="00DF5AF2" w:rsidP="00AD1531">
            <w:pPr>
              <w:pStyle w:val="TableParagraph"/>
              <w:spacing w:before="6" w:line="298" w:lineRule="exact"/>
              <w:ind w:left="107" w:right="58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виконання кваліфікаційних робіт </w:t>
            </w:r>
          </w:p>
        </w:tc>
        <w:tc>
          <w:tcPr>
            <w:tcW w:w="2582" w:type="dxa"/>
            <w:gridSpan w:val="2"/>
          </w:tcPr>
          <w:p w14:paraId="5D2B1AC1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  <w:p w14:paraId="59AE3687" w14:textId="77777777" w:rsidR="00DF5AF2" w:rsidRPr="00FF6BE2" w:rsidRDefault="00DF5AF2" w:rsidP="00AD1531">
            <w:pPr>
              <w:pStyle w:val="TableParagraph"/>
              <w:spacing w:before="1"/>
              <w:ind w:left="89" w:right="8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0B6EBFC6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5A869324" w14:textId="77777777" w:rsidTr="000937A7">
        <w:trPr>
          <w:trHeight w:val="597"/>
        </w:trPr>
        <w:tc>
          <w:tcPr>
            <w:tcW w:w="812" w:type="dxa"/>
            <w:vMerge w:val="restart"/>
          </w:tcPr>
          <w:p w14:paraId="01BCFF84" w14:textId="77777777" w:rsidR="00DF5AF2" w:rsidRPr="00FF6BE2" w:rsidRDefault="00DF5AF2" w:rsidP="009B449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15</w:t>
            </w:r>
          </w:p>
        </w:tc>
        <w:tc>
          <w:tcPr>
            <w:tcW w:w="9545" w:type="dxa"/>
            <w:gridSpan w:val="4"/>
          </w:tcPr>
          <w:p w14:paraId="4AA32CE4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Перероблення, доповнення та підготовка до перевидання інформаційно-</w:t>
            </w:r>
          </w:p>
          <w:p w14:paraId="70FDFAAC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методичного забезпечення освітнього процесу:</w:t>
            </w:r>
          </w:p>
        </w:tc>
      </w:tr>
      <w:tr w:rsidR="00DF5AF2" w:rsidRPr="00FF6BE2" w14:paraId="14CA103D" w14:textId="77777777" w:rsidTr="000937A7">
        <w:trPr>
          <w:trHeight w:val="299"/>
        </w:trPr>
        <w:tc>
          <w:tcPr>
            <w:tcW w:w="812" w:type="dxa"/>
            <w:vMerge/>
            <w:tcBorders>
              <w:top w:val="nil"/>
            </w:tcBorders>
          </w:tcPr>
          <w:p w14:paraId="77C7B340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334A306" w14:textId="77777777" w:rsidR="00DF5AF2" w:rsidRPr="00FF6BE2" w:rsidRDefault="00DF5AF2" w:rsidP="00AD1531">
            <w:pPr>
              <w:pStyle w:val="TableParagraph"/>
              <w:spacing w:line="280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конспекти лекцій</w:t>
            </w:r>
          </w:p>
        </w:tc>
        <w:tc>
          <w:tcPr>
            <w:tcW w:w="2582" w:type="dxa"/>
            <w:gridSpan w:val="2"/>
            <w:vMerge w:val="restart"/>
          </w:tcPr>
          <w:p w14:paraId="555EF1EC" w14:textId="77777777" w:rsidR="00DF5AF2" w:rsidRPr="00FF6BE2" w:rsidRDefault="00DF5AF2" w:rsidP="00AD1531">
            <w:pPr>
              <w:pStyle w:val="TableParagraph"/>
              <w:spacing w:line="295" w:lineRule="exact"/>
              <w:ind w:left="22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 на кредит ЄКТС</w:t>
            </w:r>
          </w:p>
        </w:tc>
        <w:tc>
          <w:tcPr>
            <w:tcW w:w="3122" w:type="dxa"/>
          </w:tcPr>
          <w:p w14:paraId="3673D549" w14:textId="77777777" w:rsidR="00DF5AF2" w:rsidRPr="00FF6BE2" w:rsidRDefault="00DF5AF2" w:rsidP="00AD1531">
            <w:pPr>
              <w:pStyle w:val="TableParagraph"/>
              <w:spacing w:line="280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Конспект</w:t>
            </w:r>
          </w:p>
        </w:tc>
      </w:tr>
      <w:tr w:rsidR="00DF5AF2" w:rsidRPr="00FF6BE2" w14:paraId="42404C51" w14:textId="77777777" w:rsidTr="000937A7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26DDA8E9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0A5C7B1" w14:textId="1CC90170" w:rsidR="00DF5AF2" w:rsidRPr="00080F16" w:rsidRDefault="00DF5AF2" w:rsidP="00AD1531">
            <w:pPr>
              <w:pStyle w:val="TableParagraph"/>
              <w:ind w:left="107" w:right="1049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методичні рекомендації </w:t>
            </w:r>
            <w:r w:rsidR="001F09E5" w:rsidRPr="00080F16">
              <w:rPr>
                <w:sz w:val="26"/>
                <w:lang w:val="uk-UA"/>
              </w:rPr>
              <w:t xml:space="preserve">здобувачам вищої освіти </w:t>
            </w:r>
            <w:r w:rsidRPr="00080F16">
              <w:rPr>
                <w:sz w:val="26"/>
                <w:lang w:val="uk-UA"/>
              </w:rPr>
              <w:t>за видами</w:t>
            </w:r>
          </w:p>
          <w:p w14:paraId="12EA8B00" w14:textId="77777777" w:rsidR="00DF5AF2" w:rsidRPr="00080F16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навчальних занять та практик</w:t>
            </w: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4AE32D3B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084B0D0C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62879D4D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7BC99CA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5964B678" w14:textId="77777777" w:rsidR="00DF5AF2" w:rsidRPr="00080F16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методичні рекомендації до</w:t>
            </w:r>
          </w:p>
          <w:p w14:paraId="07B8FC81" w14:textId="77777777" w:rsidR="00DF5AF2" w:rsidRPr="00080F16" w:rsidRDefault="00DF5AF2" w:rsidP="00AD1531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курсових робіт (проектів)</w:t>
            </w: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5EBB8B59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5BDDAECC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76DFBF66" w14:textId="77777777" w:rsidTr="000937A7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07AA80F9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33227672" w14:textId="04F99225" w:rsidR="00DF5AF2" w:rsidRPr="00080F16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методичні рекомендації з підготовки до </w:t>
            </w:r>
            <w:r w:rsidR="001F09E5" w:rsidRPr="00080F16">
              <w:rPr>
                <w:sz w:val="26"/>
                <w:lang w:val="uk-UA"/>
              </w:rPr>
              <w:t>атестаційних</w:t>
            </w:r>
          </w:p>
          <w:p w14:paraId="4C26D0C6" w14:textId="77777777" w:rsidR="00DF5AF2" w:rsidRPr="00080F16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екзаменів</w:t>
            </w: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08242236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6D4122C5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FF6BE2" w14:paraId="4EEE4685" w14:textId="77777777" w:rsidTr="000937A7">
        <w:trPr>
          <w:trHeight w:val="716"/>
        </w:trPr>
        <w:tc>
          <w:tcPr>
            <w:tcW w:w="812" w:type="dxa"/>
            <w:vMerge/>
            <w:tcBorders>
              <w:top w:val="nil"/>
            </w:tcBorders>
          </w:tcPr>
          <w:p w14:paraId="00BE9230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9FADEBB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методичні рекомендації до виконання кваліфікаційних робіт </w:t>
            </w: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183F749E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556997B8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DF5AF2" w:rsidRPr="00245FF4" w14:paraId="27D049EF" w14:textId="77777777" w:rsidTr="000937A7">
        <w:trPr>
          <w:trHeight w:val="297"/>
        </w:trPr>
        <w:tc>
          <w:tcPr>
            <w:tcW w:w="812" w:type="dxa"/>
            <w:vMerge w:val="restart"/>
          </w:tcPr>
          <w:p w14:paraId="26144837" w14:textId="77777777" w:rsidR="00DF5AF2" w:rsidRPr="00FF6BE2" w:rsidRDefault="00DF5AF2" w:rsidP="009B449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9545" w:type="dxa"/>
            <w:gridSpan w:val="4"/>
          </w:tcPr>
          <w:p w14:paraId="73232F08" w14:textId="77777777" w:rsidR="00DF5AF2" w:rsidRPr="00FF6BE2" w:rsidRDefault="00DF5AF2" w:rsidP="00AD1531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Розробка демонстраційних матеріалів до навчальних занять:</w:t>
            </w:r>
          </w:p>
        </w:tc>
      </w:tr>
      <w:tr w:rsidR="00DF5AF2" w:rsidRPr="00FF6BE2" w14:paraId="2139CED2" w14:textId="77777777" w:rsidTr="000937A7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7CB10B65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F0F1D06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слайди</w:t>
            </w:r>
          </w:p>
        </w:tc>
        <w:tc>
          <w:tcPr>
            <w:tcW w:w="2582" w:type="dxa"/>
            <w:gridSpan w:val="2"/>
          </w:tcPr>
          <w:p w14:paraId="71D9486B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7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0,5</w:t>
            </w:r>
          </w:p>
          <w:p w14:paraId="37BC1786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83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слайд</w:t>
            </w:r>
          </w:p>
        </w:tc>
        <w:tc>
          <w:tcPr>
            <w:tcW w:w="3122" w:type="dxa"/>
          </w:tcPr>
          <w:p w14:paraId="45DF43D3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Презентація</w:t>
            </w:r>
          </w:p>
        </w:tc>
      </w:tr>
      <w:tr w:rsidR="00DF5AF2" w:rsidRPr="00FF6BE2" w14:paraId="321333EC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41C0079C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EF0C3C9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відеоматеріали</w:t>
            </w:r>
          </w:p>
        </w:tc>
        <w:tc>
          <w:tcPr>
            <w:tcW w:w="2582" w:type="dxa"/>
            <w:gridSpan w:val="2"/>
          </w:tcPr>
          <w:p w14:paraId="7593E73C" w14:textId="77777777" w:rsidR="00DF5AF2" w:rsidRPr="00FF6BE2" w:rsidRDefault="00DF5AF2" w:rsidP="00AD1531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</w:t>
            </w:r>
          </w:p>
          <w:p w14:paraId="461AD452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7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хвилину</w:t>
            </w:r>
          </w:p>
        </w:tc>
        <w:tc>
          <w:tcPr>
            <w:tcW w:w="3122" w:type="dxa"/>
          </w:tcPr>
          <w:p w14:paraId="0E501A72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Відеофільм</w:t>
            </w:r>
          </w:p>
        </w:tc>
      </w:tr>
      <w:tr w:rsidR="00DF5AF2" w:rsidRPr="00FF6BE2" w14:paraId="763A9BC8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25BBBA87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DEFA60F" w14:textId="77777777" w:rsidR="00DF5AF2" w:rsidRPr="00FF6BE2" w:rsidRDefault="00DF5AF2" w:rsidP="00AD1531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стенди, діючі моделі, натурні зразки</w:t>
            </w:r>
          </w:p>
        </w:tc>
        <w:tc>
          <w:tcPr>
            <w:tcW w:w="2582" w:type="dxa"/>
            <w:gridSpan w:val="2"/>
          </w:tcPr>
          <w:p w14:paraId="5DC25F32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04CAE187" w14:textId="77777777" w:rsidR="00DF5AF2" w:rsidRPr="00FF6BE2" w:rsidRDefault="00DF5AF2" w:rsidP="00AD1531">
            <w:pPr>
              <w:pStyle w:val="TableParagraph"/>
              <w:spacing w:line="298" w:lineRule="exact"/>
              <w:ind w:left="106" w:right="39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Стенд, модель, натурні зразки</w:t>
            </w:r>
          </w:p>
        </w:tc>
      </w:tr>
      <w:tr w:rsidR="00DF5AF2" w:rsidRPr="00FF6BE2" w14:paraId="03FD37CD" w14:textId="77777777" w:rsidTr="000937A7">
        <w:trPr>
          <w:trHeight w:val="600"/>
        </w:trPr>
        <w:tc>
          <w:tcPr>
            <w:tcW w:w="812" w:type="dxa"/>
          </w:tcPr>
          <w:p w14:paraId="41773A26" w14:textId="77777777" w:rsidR="00DF5AF2" w:rsidRPr="00FF6BE2" w:rsidRDefault="00DF5AF2" w:rsidP="009B449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17</w:t>
            </w:r>
          </w:p>
        </w:tc>
        <w:tc>
          <w:tcPr>
            <w:tcW w:w="3841" w:type="dxa"/>
          </w:tcPr>
          <w:p w14:paraId="15FE8C43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дистанційного</w:t>
            </w:r>
          </w:p>
          <w:p w14:paraId="6157B29D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курсу з дисциплін</w:t>
            </w:r>
          </w:p>
        </w:tc>
        <w:tc>
          <w:tcPr>
            <w:tcW w:w="2582" w:type="dxa"/>
            <w:gridSpan w:val="2"/>
          </w:tcPr>
          <w:p w14:paraId="7C6C2DCA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 на кредит ЄКТС</w:t>
            </w:r>
          </w:p>
        </w:tc>
        <w:tc>
          <w:tcPr>
            <w:tcW w:w="3122" w:type="dxa"/>
          </w:tcPr>
          <w:p w14:paraId="5D2588C8" w14:textId="77777777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1827C8F6" w14:textId="77777777" w:rsidTr="000937A7">
        <w:trPr>
          <w:trHeight w:val="897"/>
        </w:trPr>
        <w:tc>
          <w:tcPr>
            <w:tcW w:w="812" w:type="dxa"/>
          </w:tcPr>
          <w:p w14:paraId="24527077" w14:textId="77777777" w:rsidR="00DF5AF2" w:rsidRPr="00FF6BE2" w:rsidRDefault="00DF5AF2" w:rsidP="009B449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3841" w:type="dxa"/>
          </w:tcPr>
          <w:p w14:paraId="09B15987" w14:textId="77777777" w:rsidR="00DF5AF2" w:rsidRPr="00FF6BE2" w:rsidRDefault="00DF5AF2" w:rsidP="00AD1531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Оновлення та доповнення матеріалів дистанційного</w:t>
            </w:r>
          </w:p>
          <w:p w14:paraId="73C450C7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курсу</w:t>
            </w:r>
          </w:p>
        </w:tc>
        <w:tc>
          <w:tcPr>
            <w:tcW w:w="2582" w:type="dxa"/>
            <w:gridSpan w:val="2"/>
          </w:tcPr>
          <w:p w14:paraId="4D5BE019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84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 на кредит</w:t>
            </w:r>
          </w:p>
        </w:tc>
        <w:tc>
          <w:tcPr>
            <w:tcW w:w="3122" w:type="dxa"/>
          </w:tcPr>
          <w:p w14:paraId="58B0F805" w14:textId="77777777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20EC62F2" w14:textId="77777777" w:rsidTr="000937A7">
        <w:trPr>
          <w:trHeight w:val="309"/>
        </w:trPr>
        <w:tc>
          <w:tcPr>
            <w:tcW w:w="812" w:type="dxa"/>
            <w:vMerge w:val="restart"/>
          </w:tcPr>
          <w:p w14:paraId="4955437C" w14:textId="77777777" w:rsidR="00DF5AF2" w:rsidRPr="00FF6BE2" w:rsidRDefault="00DF5AF2" w:rsidP="009B449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9545" w:type="dxa"/>
            <w:gridSpan w:val="4"/>
          </w:tcPr>
          <w:p w14:paraId="670AB5C6" w14:textId="77777777" w:rsidR="00DF5AF2" w:rsidRPr="00FF6BE2" w:rsidRDefault="00DF5AF2" w:rsidP="00AD1531">
            <w:pPr>
              <w:pStyle w:val="TableParagraph"/>
              <w:spacing w:line="289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засобів діагностики (завдання та еталон рішення)</w:t>
            </w:r>
          </w:p>
        </w:tc>
      </w:tr>
      <w:tr w:rsidR="00DF5AF2" w:rsidRPr="00FF6BE2" w14:paraId="633C1B6E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279C949D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3CFE1571" w14:textId="77777777" w:rsidR="00DF5AF2" w:rsidRPr="00FF6BE2" w:rsidRDefault="00DF5AF2" w:rsidP="00AD1531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Тести для поточних контролів з навчальної дисципліни</w:t>
            </w:r>
          </w:p>
        </w:tc>
        <w:tc>
          <w:tcPr>
            <w:tcW w:w="2582" w:type="dxa"/>
            <w:gridSpan w:val="2"/>
          </w:tcPr>
          <w:p w14:paraId="7A8951AF" w14:textId="77777777" w:rsidR="00DF5AF2" w:rsidRPr="00FF6BE2" w:rsidRDefault="00DF5AF2" w:rsidP="00AD1531">
            <w:pPr>
              <w:pStyle w:val="TableParagraph"/>
              <w:spacing w:line="254" w:lineRule="exact"/>
              <w:ind w:left="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</w:t>
            </w:r>
          </w:p>
          <w:p w14:paraId="010FAB47" w14:textId="77777777" w:rsidR="00DF5AF2" w:rsidRPr="00FF6BE2" w:rsidRDefault="00DF5AF2" w:rsidP="00AD1531">
            <w:pPr>
              <w:pStyle w:val="TableParagraph"/>
              <w:spacing w:line="284" w:lineRule="exact"/>
              <w:ind w:left="89" w:right="8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білет (тест)</w:t>
            </w:r>
          </w:p>
        </w:tc>
        <w:tc>
          <w:tcPr>
            <w:tcW w:w="3122" w:type="dxa"/>
          </w:tcPr>
          <w:p w14:paraId="512A6A48" w14:textId="77777777" w:rsidR="00DF5AF2" w:rsidRPr="00FF6BE2" w:rsidRDefault="00DF5AF2" w:rsidP="00AD1531">
            <w:pPr>
              <w:pStyle w:val="TableParagraph"/>
              <w:spacing w:line="216" w:lineRule="auto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Засоби діагностики поточного контролю</w:t>
            </w:r>
          </w:p>
        </w:tc>
      </w:tr>
      <w:tr w:rsidR="00DF5AF2" w:rsidRPr="00207876" w14:paraId="1BDD95CD" w14:textId="77777777" w:rsidTr="000937A7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13F53703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14C1EB8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ККР для підсумкового</w:t>
            </w:r>
          </w:p>
          <w:p w14:paraId="20434E44" w14:textId="77777777" w:rsidR="00DF5AF2" w:rsidRPr="00FF6BE2" w:rsidRDefault="00DF5AF2" w:rsidP="00AD1531">
            <w:pPr>
              <w:pStyle w:val="TableParagraph"/>
              <w:spacing w:before="5" w:line="298" w:lineRule="exact"/>
              <w:ind w:left="107" w:right="116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контролю з навчальної дисципліни</w:t>
            </w:r>
          </w:p>
        </w:tc>
        <w:tc>
          <w:tcPr>
            <w:tcW w:w="2582" w:type="dxa"/>
            <w:gridSpan w:val="2"/>
          </w:tcPr>
          <w:p w14:paraId="511E3CE0" w14:textId="77777777" w:rsidR="00DF5AF2" w:rsidRPr="00FF6BE2" w:rsidRDefault="00DF5AF2" w:rsidP="00AD1531">
            <w:pPr>
              <w:pStyle w:val="TableParagraph"/>
              <w:spacing w:line="255" w:lineRule="exact"/>
              <w:ind w:left="89" w:right="7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1,5</w:t>
            </w:r>
          </w:p>
          <w:p w14:paraId="101243BB" w14:textId="77777777" w:rsidR="00DF5AF2" w:rsidRPr="00FF6BE2" w:rsidRDefault="00DF5AF2" w:rsidP="00AD1531">
            <w:pPr>
              <w:pStyle w:val="TableParagraph"/>
              <w:spacing w:line="285" w:lineRule="exact"/>
              <w:ind w:left="89" w:right="8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білет ККР</w:t>
            </w:r>
          </w:p>
        </w:tc>
        <w:tc>
          <w:tcPr>
            <w:tcW w:w="3122" w:type="dxa"/>
          </w:tcPr>
          <w:p w14:paraId="27BD150F" w14:textId="325C4348" w:rsidR="00DF5AF2" w:rsidRPr="00FF6BE2" w:rsidRDefault="00DF5AF2" w:rsidP="00AD1531">
            <w:pPr>
              <w:pStyle w:val="TableParagraph"/>
              <w:spacing w:line="218" w:lineRule="auto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Засоби діагност</w:t>
            </w:r>
            <w:r w:rsidR="00802E2E">
              <w:rPr>
                <w:sz w:val="26"/>
                <w:lang w:val="uk-UA"/>
              </w:rPr>
              <w:t>ики</w:t>
            </w:r>
            <w:r w:rsidR="00BD21AF" w:rsidRPr="00FF6BE2">
              <w:rPr>
                <w:strike/>
                <w:sz w:val="26"/>
                <w:lang w:val="uk-UA"/>
              </w:rPr>
              <w:t xml:space="preserve"> </w:t>
            </w:r>
            <w:r w:rsidR="00D97AA7" w:rsidRPr="00802E2E">
              <w:rPr>
                <w:sz w:val="26"/>
                <w:lang w:val="uk-UA"/>
              </w:rPr>
              <w:t xml:space="preserve">підсумкового </w:t>
            </w:r>
            <w:r w:rsidRPr="00802E2E">
              <w:rPr>
                <w:sz w:val="26"/>
                <w:lang w:val="uk-UA"/>
              </w:rPr>
              <w:t>контролю</w:t>
            </w:r>
          </w:p>
        </w:tc>
      </w:tr>
      <w:tr w:rsidR="00DF5AF2" w:rsidRPr="00FF6BE2" w14:paraId="43CB55ED" w14:textId="77777777" w:rsidTr="000937A7">
        <w:trPr>
          <w:trHeight w:val="808"/>
        </w:trPr>
        <w:tc>
          <w:tcPr>
            <w:tcW w:w="812" w:type="dxa"/>
            <w:vMerge w:val="restart"/>
          </w:tcPr>
          <w:p w14:paraId="1EC8998A" w14:textId="77777777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841" w:type="dxa"/>
          </w:tcPr>
          <w:p w14:paraId="10B7023A" w14:textId="695868B4" w:rsidR="00DF5AF2" w:rsidRPr="00080F16" w:rsidRDefault="00DF5AF2" w:rsidP="00AD1531">
            <w:pPr>
              <w:pStyle w:val="TableParagraph"/>
              <w:ind w:left="107" w:right="1070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ККР з </w:t>
            </w:r>
            <w:r w:rsidR="001F09E5" w:rsidRPr="00080F16">
              <w:rPr>
                <w:sz w:val="26"/>
                <w:lang w:val="uk-UA"/>
              </w:rPr>
              <w:t>атестаційного</w:t>
            </w:r>
            <w:r w:rsidRPr="00080F16">
              <w:rPr>
                <w:sz w:val="26"/>
                <w:lang w:val="uk-UA"/>
              </w:rPr>
              <w:t xml:space="preserve"> екзамену</w:t>
            </w:r>
          </w:p>
        </w:tc>
        <w:tc>
          <w:tcPr>
            <w:tcW w:w="2582" w:type="dxa"/>
            <w:gridSpan w:val="2"/>
          </w:tcPr>
          <w:p w14:paraId="57DD1C4C" w14:textId="77777777" w:rsidR="00DF5AF2" w:rsidRPr="00080F16" w:rsidRDefault="00DF5AF2" w:rsidP="00AD1531">
            <w:pPr>
              <w:pStyle w:val="TableParagraph"/>
              <w:spacing w:line="256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2,5</w:t>
            </w:r>
          </w:p>
          <w:p w14:paraId="58937669" w14:textId="77777777" w:rsidR="00DF5AF2" w:rsidRPr="00080F16" w:rsidRDefault="00DF5AF2" w:rsidP="00AD1531">
            <w:pPr>
              <w:pStyle w:val="TableParagraph"/>
              <w:spacing w:line="284" w:lineRule="exact"/>
              <w:ind w:left="561" w:right="561"/>
              <w:jc w:val="center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на білет ККР</w:t>
            </w:r>
          </w:p>
        </w:tc>
        <w:tc>
          <w:tcPr>
            <w:tcW w:w="3122" w:type="dxa"/>
          </w:tcPr>
          <w:p w14:paraId="2C327C14" w14:textId="4CF1B5F7" w:rsidR="00DF5AF2" w:rsidRPr="00080F16" w:rsidRDefault="00DF5AF2" w:rsidP="00AD1531">
            <w:pPr>
              <w:pStyle w:val="TableParagraph"/>
              <w:spacing w:line="216" w:lineRule="auto"/>
              <w:ind w:left="9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Засоби діагностики </w:t>
            </w:r>
            <w:r w:rsidR="001F09E5" w:rsidRPr="00080F16">
              <w:rPr>
                <w:sz w:val="26"/>
                <w:lang w:val="uk-UA"/>
              </w:rPr>
              <w:t>атестаційного</w:t>
            </w:r>
          </w:p>
          <w:p w14:paraId="27CECE41" w14:textId="77777777" w:rsidR="00DF5AF2" w:rsidRPr="00080F16" w:rsidRDefault="00DF5AF2" w:rsidP="00AD1531">
            <w:pPr>
              <w:pStyle w:val="TableParagraph"/>
              <w:spacing w:line="254" w:lineRule="exact"/>
              <w:ind w:left="9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екзамену</w:t>
            </w:r>
          </w:p>
        </w:tc>
      </w:tr>
      <w:tr w:rsidR="00DF5AF2" w:rsidRPr="00FF6BE2" w14:paraId="73CB3A36" w14:textId="77777777" w:rsidTr="000937A7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6AAC356B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B8A3F48" w14:textId="77777777" w:rsidR="00DF5AF2" w:rsidRPr="00080F16" w:rsidRDefault="00DF5AF2" w:rsidP="00AD1531">
            <w:pPr>
              <w:pStyle w:val="TableParagraph"/>
              <w:ind w:left="107" w:right="78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 xml:space="preserve">Білети до вступних випробувань, </w:t>
            </w:r>
            <w:proofErr w:type="spellStart"/>
            <w:r w:rsidRPr="00080F16">
              <w:rPr>
                <w:sz w:val="26"/>
                <w:lang w:val="uk-UA"/>
              </w:rPr>
              <w:t>професійно</w:t>
            </w:r>
            <w:proofErr w:type="spellEnd"/>
            <w:r w:rsidRPr="00080F16">
              <w:rPr>
                <w:sz w:val="26"/>
                <w:lang w:val="uk-UA"/>
              </w:rPr>
              <w:t>-</w:t>
            </w:r>
          </w:p>
          <w:p w14:paraId="31AA9F33" w14:textId="77777777" w:rsidR="00DF5AF2" w:rsidRPr="00080F16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орієнтованих олімпіад</w:t>
            </w:r>
          </w:p>
        </w:tc>
        <w:tc>
          <w:tcPr>
            <w:tcW w:w="2582" w:type="dxa"/>
            <w:gridSpan w:val="2"/>
          </w:tcPr>
          <w:p w14:paraId="79AA2CAF" w14:textId="77777777" w:rsidR="00DF5AF2" w:rsidRPr="00080F16" w:rsidRDefault="00DF5AF2" w:rsidP="00AD1531">
            <w:pPr>
              <w:pStyle w:val="TableParagraph"/>
              <w:spacing w:line="254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2,5</w:t>
            </w:r>
          </w:p>
          <w:p w14:paraId="10812884" w14:textId="77777777" w:rsidR="00DF5AF2" w:rsidRPr="00080F16" w:rsidRDefault="00DF5AF2" w:rsidP="00AD1531">
            <w:pPr>
              <w:pStyle w:val="TableParagraph"/>
              <w:spacing w:line="284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45FC1C01" w14:textId="77777777" w:rsidR="00DF5AF2" w:rsidRPr="00080F16" w:rsidRDefault="00DF5AF2" w:rsidP="00AD1531">
            <w:pPr>
              <w:pStyle w:val="TableParagraph"/>
              <w:spacing w:line="269" w:lineRule="exact"/>
              <w:ind w:left="95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Засоби діагностики</w:t>
            </w:r>
          </w:p>
        </w:tc>
      </w:tr>
      <w:tr w:rsidR="00DF5AF2" w:rsidRPr="00FF6BE2" w14:paraId="17186D33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56852061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C37FF55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Білети до олімпіад з навчальних</w:t>
            </w:r>
          </w:p>
          <w:p w14:paraId="1B4B2E68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дисциплін тощо</w:t>
            </w:r>
          </w:p>
        </w:tc>
        <w:tc>
          <w:tcPr>
            <w:tcW w:w="2582" w:type="dxa"/>
            <w:gridSpan w:val="2"/>
          </w:tcPr>
          <w:p w14:paraId="2E400D0C" w14:textId="77777777" w:rsidR="00DF5AF2" w:rsidRPr="00FF6BE2" w:rsidRDefault="00DF5AF2" w:rsidP="00AD1531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1,0</w:t>
            </w:r>
          </w:p>
          <w:p w14:paraId="6A4140DA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6461CD93" w14:textId="77777777" w:rsidR="00DF5AF2" w:rsidRPr="00FF6BE2" w:rsidRDefault="00DF5AF2" w:rsidP="00AD1531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Засоби діагностики</w:t>
            </w:r>
          </w:p>
        </w:tc>
      </w:tr>
      <w:tr w:rsidR="00DF5AF2" w:rsidRPr="00FF6BE2" w14:paraId="12848946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1F220D7A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86BD3E3" w14:textId="77777777" w:rsidR="00DF5AF2" w:rsidRPr="00FF6BE2" w:rsidRDefault="00DF5AF2" w:rsidP="00AD1531">
            <w:pPr>
              <w:pStyle w:val="TableParagraph"/>
              <w:spacing w:line="298" w:lineRule="exact"/>
              <w:ind w:left="107" w:right="111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Білети до ректорського контролю</w:t>
            </w:r>
          </w:p>
        </w:tc>
        <w:tc>
          <w:tcPr>
            <w:tcW w:w="2582" w:type="dxa"/>
            <w:gridSpan w:val="2"/>
          </w:tcPr>
          <w:p w14:paraId="5BACB21C" w14:textId="77777777" w:rsidR="00DF5AF2" w:rsidRPr="00FF6BE2" w:rsidRDefault="00DF5AF2" w:rsidP="00AD1531">
            <w:pPr>
              <w:pStyle w:val="TableParagraph"/>
              <w:spacing w:line="295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1,5</w:t>
            </w:r>
          </w:p>
          <w:p w14:paraId="0B39C5C0" w14:textId="77777777" w:rsidR="00DF5AF2" w:rsidRPr="00FF6BE2" w:rsidRDefault="00DF5AF2" w:rsidP="00AD1531">
            <w:pPr>
              <w:pStyle w:val="TableParagraph"/>
              <w:spacing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4264079A" w14:textId="77777777" w:rsidR="00DF5AF2" w:rsidRPr="00FF6BE2" w:rsidRDefault="00DF5AF2" w:rsidP="00AD1531">
            <w:pPr>
              <w:pStyle w:val="TableParagraph"/>
              <w:spacing w:line="295" w:lineRule="exact"/>
              <w:ind w:left="9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Засоби діагностики</w:t>
            </w:r>
          </w:p>
        </w:tc>
      </w:tr>
      <w:tr w:rsidR="00DF5AF2" w:rsidRPr="00FF6BE2" w14:paraId="551C266C" w14:textId="77777777" w:rsidTr="000937A7">
        <w:trPr>
          <w:trHeight w:val="600"/>
        </w:trPr>
        <w:tc>
          <w:tcPr>
            <w:tcW w:w="812" w:type="dxa"/>
            <w:vMerge/>
            <w:tcBorders>
              <w:top w:val="nil"/>
            </w:tcBorders>
          </w:tcPr>
          <w:p w14:paraId="0192EC3E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C7DC7A2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Білети з екзаменів до вступу в</w:t>
            </w:r>
          </w:p>
          <w:p w14:paraId="00608C24" w14:textId="77777777" w:rsidR="00DF5AF2" w:rsidRPr="00FF6BE2" w:rsidRDefault="00DF5AF2" w:rsidP="00AD1531">
            <w:pPr>
              <w:pStyle w:val="TableParagraph"/>
              <w:spacing w:before="1" w:line="284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аспірантуру</w:t>
            </w:r>
          </w:p>
        </w:tc>
        <w:tc>
          <w:tcPr>
            <w:tcW w:w="2582" w:type="dxa"/>
            <w:gridSpan w:val="2"/>
          </w:tcPr>
          <w:p w14:paraId="12ECEA84" w14:textId="77777777" w:rsidR="00DF5AF2" w:rsidRPr="00FF6BE2" w:rsidRDefault="00DF5AF2" w:rsidP="00AD1531">
            <w:pPr>
              <w:pStyle w:val="TableParagraph"/>
              <w:spacing w:line="295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1,5</w:t>
            </w:r>
          </w:p>
          <w:p w14:paraId="25ED8E97" w14:textId="77777777" w:rsidR="00DF5AF2" w:rsidRPr="00FF6BE2" w:rsidRDefault="00DF5AF2" w:rsidP="00AD1531">
            <w:pPr>
              <w:pStyle w:val="TableParagraph"/>
              <w:spacing w:before="1" w:line="284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25840763" w14:textId="77777777" w:rsidR="00DF5AF2" w:rsidRPr="00FF6BE2" w:rsidRDefault="00DF5AF2" w:rsidP="00AD1531">
            <w:pPr>
              <w:pStyle w:val="TableParagraph"/>
              <w:spacing w:line="295" w:lineRule="exact"/>
              <w:ind w:left="9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Засоби діагностики</w:t>
            </w:r>
          </w:p>
        </w:tc>
      </w:tr>
      <w:tr w:rsidR="00DF5AF2" w:rsidRPr="00FF6BE2" w14:paraId="2FC496F6" w14:textId="77777777" w:rsidTr="000937A7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3FAE5AF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3B4A4C5B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Білети з кандидатських</w:t>
            </w:r>
          </w:p>
          <w:p w14:paraId="2C601A79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екзаменів</w:t>
            </w:r>
          </w:p>
        </w:tc>
        <w:tc>
          <w:tcPr>
            <w:tcW w:w="2582" w:type="dxa"/>
            <w:gridSpan w:val="2"/>
          </w:tcPr>
          <w:p w14:paraId="7DE45E82" w14:textId="77777777" w:rsidR="00DF5AF2" w:rsidRPr="00FF6BE2" w:rsidRDefault="00DF5AF2" w:rsidP="00AD1531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1,5</w:t>
            </w:r>
          </w:p>
          <w:p w14:paraId="3D0A972A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5A55FC80" w14:textId="77777777" w:rsidR="00DF5AF2" w:rsidRPr="00FF6BE2" w:rsidRDefault="00DF5AF2" w:rsidP="00AD1531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Засоби діагностики</w:t>
            </w:r>
          </w:p>
        </w:tc>
      </w:tr>
      <w:tr w:rsidR="00DF5AF2" w:rsidRPr="00FF6BE2" w14:paraId="6F37431B" w14:textId="77777777" w:rsidTr="000937A7">
        <w:trPr>
          <w:trHeight w:val="1795"/>
        </w:trPr>
        <w:tc>
          <w:tcPr>
            <w:tcW w:w="812" w:type="dxa"/>
          </w:tcPr>
          <w:p w14:paraId="23E03AC1" w14:textId="77777777" w:rsidR="00DF5AF2" w:rsidRPr="00FF6BE2" w:rsidRDefault="00DF5AF2" w:rsidP="00E8280D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20</w:t>
            </w:r>
          </w:p>
        </w:tc>
        <w:tc>
          <w:tcPr>
            <w:tcW w:w="3841" w:type="dxa"/>
          </w:tcPr>
          <w:p w14:paraId="6C3ABA5A" w14:textId="77777777" w:rsidR="00DF5AF2" w:rsidRPr="00FF6BE2" w:rsidRDefault="00DF5AF2" w:rsidP="00AD1531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Розробка методичного забезпечення інтерактивних методів навчання (майстер- класи, кейси, імітаційні і</w:t>
            </w:r>
          </w:p>
          <w:p w14:paraId="240C1066" w14:textId="77777777" w:rsidR="00DF5AF2" w:rsidRPr="00FF6BE2" w:rsidRDefault="00DF5AF2" w:rsidP="00AD1531">
            <w:pPr>
              <w:pStyle w:val="TableParagraph"/>
              <w:spacing w:line="300" w:lineRule="exact"/>
              <w:ind w:left="107" w:right="108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ділові ігри, ситуаційні комп’ютерні ігри)</w:t>
            </w:r>
          </w:p>
        </w:tc>
        <w:tc>
          <w:tcPr>
            <w:tcW w:w="2582" w:type="dxa"/>
            <w:gridSpan w:val="2"/>
          </w:tcPr>
          <w:p w14:paraId="7DDDDCB6" w14:textId="77777777" w:rsidR="00DF5AF2" w:rsidRPr="00FF6BE2" w:rsidRDefault="00DF5AF2" w:rsidP="00AD1531">
            <w:pPr>
              <w:pStyle w:val="TableParagraph"/>
              <w:spacing w:line="295" w:lineRule="exact"/>
              <w:ind w:left="0" w:right="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</w:t>
            </w:r>
          </w:p>
          <w:p w14:paraId="43693325" w14:textId="77777777" w:rsidR="00DF5AF2" w:rsidRPr="00FF6BE2" w:rsidRDefault="00DF5AF2" w:rsidP="00AD1531">
            <w:pPr>
              <w:pStyle w:val="TableParagraph"/>
              <w:spacing w:before="1" w:line="298" w:lineRule="exact"/>
              <w:ind w:left="89" w:right="8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годину</w:t>
            </w:r>
          </w:p>
          <w:p w14:paraId="35DBE430" w14:textId="77777777" w:rsidR="00DF5AF2" w:rsidRPr="00FF6BE2" w:rsidRDefault="00DF5AF2" w:rsidP="00AD1531">
            <w:pPr>
              <w:pStyle w:val="TableParagraph"/>
              <w:spacing w:line="298" w:lineRule="exact"/>
              <w:ind w:left="89" w:right="9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аудиторних занять</w:t>
            </w:r>
          </w:p>
        </w:tc>
        <w:tc>
          <w:tcPr>
            <w:tcW w:w="3122" w:type="dxa"/>
          </w:tcPr>
          <w:p w14:paraId="4FCDE5CB" w14:textId="77777777" w:rsidR="00DF5AF2" w:rsidRPr="00FF6BE2" w:rsidRDefault="00DF5AF2" w:rsidP="00AD1531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Методичний,</w:t>
            </w:r>
          </w:p>
          <w:p w14:paraId="28F58D37" w14:textId="77777777" w:rsidR="00DF5AF2" w:rsidRPr="00FF6BE2" w:rsidRDefault="00DF5AF2" w:rsidP="00AD1531">
            <w:pPr>
              <w:pStyle w:val="TableParagraph"/>
              <w:spacing w:before="1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 матеріал</w:t>
            </w:r>
          </w:p>
        </w:tc>
      </w:tr>
      <w:tr w:rsidR="00DF5AF2" w:rsidRPr="00FF6BE2" w14:paraId="369C42B0" w14:textId="77777777" w:rsidTr="000937A7">
        <w:trPr>
          <w:trHeight w:val="897"/>
        </w:trPr>
        <w:tc>
          <w:tcPr>
            <w:tcW w:w="812" w:type="dxa"/>
          </w:tcPr>
          <w:p w14:paraId="361651A1" w14:textId="77777777" w:rsidR="00DF5AF2" w:rsidRPr="00FF6BE2" w:rsidRDefault="00DF5AF2" w:rsidP="00AD1531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3841" w:type="dxa"/>
          </w:tcPr>
          <w:p w14:paraId="114659D8" w14:textId="77777777" w:rsidR="00DF5AF2" w:rsidRPr="00FF6BE2" w:rsidRDefault="00DF5AF2" w:rsidP="00AD1531">
            <w:pPr>
              <w:pStyle w:val="TableParagraph"/>
              <w:ind w:left="107" w:right="36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Рецензування та експертиза навчально-методичних</w:t>
            </w:r>
          </w:p>
          <w:p w14:paraId="52F16A77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матеріалів</w:t>
            </w:r>
          </w:p>
        </w:tc>
        <w:tc>
          <w:tcPr>
            <w:tcW w:w="2582" w:type="dxa"/>
            <w:gridSpan w:val="2"/>
          </w:tcPr>
          <w:p w14:paraId="128E3D83" w14:textId="77777777" w:rsidR="00DF5AF2" w:rsidRPr="00FF6BE2" w:rsidRDefault="00DF5AF2" w:rsidP="00AD1531">
            <w:pPr>
              <w:pStyle w:val="TableParagraph"/>
              <w:spacing w:line="294" w:lineRule="exact"/>
              <w:ind w:left="7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75DA7BBD" w14:textId="77777777" w:rsidR="00DF5AF2" w:rsidRPr="00FF6BE2" w:rsidRDefault="00DF5AF2" w:rsidP="00AD1531">
            <w:pPr>
              <w:pStyle w:val="TableParagraph"/>
              <w:spacing w:line="298" w:lineRule="exact"/>
              <w:ind w:left="89" w:right="1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FF6BE2">
              <w:rPr>
                <w:sz w:val="26"/>
                <w:lang w:val="uk-UA"/>
              </w:rPr>
              <w:t>арк</w:t>
            </w:r>
            <w:proofErr w:type="spellEnd"/>
          </w:p>
        </w:tc>
        <w:tc>
          <w:tcPr>
            <w:tcW w:w="3122" w:type="dxa"/>
          </w:tcPr>
          <w:p w14:paraId="59CA07DB" w14:textId="77777777" w:rsidR="00DF5AF2" w:rsidRPr="00FF6BE2" w:rsidRDefault="00DF5AF2" w:rsidP="00AD1531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Копія рецензії</w:t>
            </w:r>
          </w:p>
        </w:tc>
      </w:tr>
      <w:tr w:rsidR="00DF5AF2" w:rsidRPr="00FF6BE2" w14:paraId="7328416A" w14:textId="77777777" w:rsidTr="000937A7">
        <w:trPr>
          <w:trHeight w:val="897"/>
        </w:trPr>
        <w:tc>
          <w:tcPr>
            <w:tcW w:w="812" w:type="dxa"/>
          </w:tcPr>
          <w:p w14:paraId="23B72385" w14:textId="77777777" w:rsidR="00DF5AF2" w:rsidRPr="00FF6BE2" w:rsidRDefault="00DF5AF2" w:rsidP="00AD1531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3841" w:type="dxa"/>
          </w:tcPr>
          <w:p w14:paraId="43DA6707" w14:textId="77777777" w:rsidR="00DF5AF2" w:rsidRPr="00FF6BE2" w:rsidRDefault="00DF5AF2" w:rsidP="00AD1531">
            <w:pPr>
              <w:pStyle w:val="TableParagraph"/>
              <w:ind w:left="107" w:right="581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Розробка дидактичного та методичного забезпечення</w:t>
            </w:r>
          </w:p>
          <w:p w14:paraId="2CAF5CD9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дистанційних курсів</w:t>
            </w:r>
          </w:p>
        </w:tc>
        <w:tc>
          <w:tcPr>
            <w:tcW w:w="2582" w:type="dxa"/>
            <w:gridSpan w:val="2"/>
          </w:tcPr>
          <w:p w14:paraId="5E89BA7C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9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  <w:p w14:paraId="64C41617" w14:textId="77777777" w:rsidR="00DF5AF2" w:rsidRPr="00FF6BE2" w:rsidRDefault="00DF5AF2" w:rsidP="00AD1531">
            <w:pPr>
              <w:pStyle w:val="TableParagraph"/>
              <w:spacing w:line="298" w:lineRule="exact"/>
              <w:ind w:left="89" w:right="9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51905189" w14:textId="77777777" w:rsidR="00DF5AF2" w:rsidRPr="00FF6BE2" w:rsidRDefault="00DF5AF2" w:rsidP="00AD1531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Методичний,</w:t>
            </w:r>
          </w:p>
          <w:p w14:paraId="2894E52A" w14:textId="77777777" w:rsidR="00DF5AF2" w:rsidRPr="00FF6BE2" w:rsidRDefault="00DF5AF2" w:rsidP="00AD1531">
            <w:pPr>
              <w:pStyle w:val="TableParagraph"/>
              <w:spacing w:line="298" w:lineRule="exact"/>
              <w:ind w:left="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 матеріал</w:t>
            </w:r>
          </w:p>
        </w:tc>
      </w:tr>
      <w:tr w:rsidR="00DF5AF2" w:rsidRPr="00FF6BE2" w14:paraId="70370B91" w14:textId="77777777" w:rsidTr="000937A7">
        <w:trPr>
          <w:trHeight w:val="1194"/>
        </w:trPr>
        <w:tc>
          <w:tcPr>
            <w:tcW w:w="812" w:type="dxa"/>
          </w:tcPr>
          <w:p w14:paraId="6A627272" w14:textId="77777777" w:rsidR="00DF5AF2" w:rsidRPr="00FF6BE2" w:rsidRDefault="00DF5AF2" w:rsidP="00AD1531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3841" w:type="dxa"/>
          </w:tcPr>
          <w:p w14:paraId="5DCD71D4" w14:textId="77777777" w:rsidR="00DF5AF2" w:rsidRPr="00FF6BE2" w:rsidRDefault="00DF5AF2" w:rsidP="00BE75D8">
            <w:pPr>
              <w:pStyle w:val="TableParagraph"/>
              <w:ind w:left="107" w:right="504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ліцензійної /акредитаційної справи</w:t>
            </w:r>
          </w:p>
        </w:tc>
        <w:tc>
          <w:tcPr>
            <w:tcW w:w="2582" w:type="dxa"/>
            <w:gridSpan w:val="2"/>
          </w:tcPr>
          <w:p w14:paraId="2D94B9DE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9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  <w:p w14:paraId="3DAB4A0C" w14:textId="77777777" w:rsidR="00DF5AF2" w:rsidRPr="00FF6BE2" w:rsidRDefault="00DF5AF2" w:rsidP="00AD1531">
            <w:pPr>
              <w:pStyle w:val="TableParagraph"/>
              <w:spacing w:before="1"/>
              <w:ind w:left="89" w:right="9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(розподіл між авторами</w:t>
            </w:r>
          </w:p>
          <w:p w14:paraId="6F448460" w14:textId="77777777" w:rsidR="00DF5AF2" w:rsidRPr="00FF6BE2" w:rsidRDefault="00DF5AF2" w:rsidP="00AD1531">
            <w:pPr>
              <w:pStyle w:val="TableParagraph"/>
              <w:spacing w:line="283" w:lineRule="exact"/>
              <w:ind w:left="89" w:right="93"/>
              <w:jc w:val="center"/>
              <w:rPr>
                <w:sz w:val="26"/>
                <w:lang w:val="uk-UA"/>
              </w:rPr>
            </w:pPr>
            <w:proofErr w:type="spellStart"/>
            <w:r w:rsidRPr="00FF6BE2">
              <w:rPr>
                <w:sz w:val="26"/>
                <w:lang w:val="uk-UA"/>
              </w:rPr>
              <w:t>пропорційно</w:t>
            </w:r>
            <w:proofErr w:type="spellEnd"/>
            <w:r w:rsidRPr="00FF6BE2">
              <w:rPr>
                <w:sz w:val="26"/>
                <w:lang w:val="uk-UA"/>
              </w:rPr>
              <w:t xml:space="preserve"> внеску)</w:t>
            </w:r>
          </w:p>
        </w:tc>
        <w:tc>
          <w:tcPr>
            <w:tcW w:w="3122" w:type="dxa"/>
          </w:tcPr>
          <w:p w14:paraId="329744CC" w14:textId="77777777" w:rsidR="00DF5AF2" w:rsidRPr="00FF6BE2" w:rsidRDefault="00DF5AF2" w:rsidP="00AD1531">
            <w:pPr>
              <w:pStyle w:val="TableParagraph"/>
              <w:spacing w:line="293" w:lineRule="exact"/>
              <w:ind w:left="96"/>
              <w:rPr>
                <w:sz w:val="26"/>
                <w:lang w:val="uk-UA"/>
              </w:rPr>
            </w:pPr>
            <w:r w:rsidRPr="00FF6BE2">
              <w:rPr>
                <w:bCs/>
                <w:sz w:val="26"/>
                <w:lang w:val="uk-UA"/>
              </w:rPr>
              <w:t>Ліцензійна /акредитаційна справа</w:t>
            </w:r>
          </w:p>
        </w:tc>
      </w:tr>
      <w:tr w:rsidR="00DF5AF2" w:rsidRPr="00245FF4" w14:paraId="50703BEF" w14:textId="77777777" w:rsidTr="000937A7">
        <w:trPr>
          <w:trHeight w:val="299"/>
        </w:trPr>
        <w:tc>
          <w:tcPr>
            <w:tcW w:w="812" w:type="dxa"/>
          </w:tcPr>
          <w:p w14:paraId="0AC3A221" w14:textId="77777777" w:rsidR="00DF5AF2" w:rsidRPr="00FF6BE2" w:rsidRDefault="00DF5AF2" w:rsidP="00AD1531">
            <w:pPr>
              <w:pStyle w:val="TableParagraph"/>
              <w:spacing w:line="280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9545" w:type="dxa"/>
            <w:gridSpan w:val="4"/>
          </w:tcPr>
          <w:p w14:paraId="0E2F878F" w14:textId="77777777" w:rsidR="00DF5AF2" w:rsidRPr="00FF6BE2" w:rsidRDefault="00DF5AF2" w:rsidP="00AD1531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до навчальних занять за дисципліною, що:</w:t>
            </w:r>
          </w:p>
        </w:tc>
      </w:tr>
      <w:tr w:rsidR="00DF5AF2" w:rsidRPr="00FF6BE2" w14:paraId="3FF686D3" w14:textId="77777777" w:rsidTr="003931DE">
        <w:trPr>
          <w:trHeight w:val="300"/>
        </w:trPr>
        <w:tc>
          <w:tcPr>
            <w:tcW w:w="10357" w:type="dxa"/>
            <w:gridSpan w:val="5"/>
          </w:tcPr>
          <w:p w14:paraId="7CB8287F" w14:textId="77777777" w:rsidR="00DF5AF2" w:rsidRPr="00FF6BE2" w:rsidRDefault="00DF5AF2" w:rsidP="00AD1531">
            <w:pPr>
              <w:pStyle w:val="TableParagraph"/>
              <w:spacing w:line="280" w:lineRule="exact"/>
              <w:ind w:left="107"/>
              <w:rPr>
                <w:i/>
                <w:sz w:val="26"/>
                <w:lang w:val="uk-UA"/>
              </w:rPr>
            </w:pPr>
            <w:r w:rsidRPr="00FF6BE2">
              <w:rPr>
                <w:i/>
                <w:sz w:val="26"/>
                <w:lang w:val="uk-UA"/>
              </w:rPr>
              <w:t>викладається вперше</w:t>
            </w:r>
          </w:p>
        </w:tc>
      </w:tr>
      <w:tr w:rsidR="00DF5AF2" w:rsidRPr="00FF6BE2" w14:paraId="08AE1D89" w14:textId="77777777" w:rsidTr="000937A7">
        <w:trPr>
          <w:trHeight w:val="597"/>
        </w:trPr>
        <w:tc>
          <w:tcPr>
            <w:tcW w:w="812" w:type="dxa"/>
          </w:tcPr>
          <w:p w14:paraId="6F9F1BB3" w14:textId="77777777" w:rsidR="00DF5AF2" w:rsidRPr="00FF6BE2" w:rsidRDefault="00DF5AF2" w:rsidP="00742B4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24.1</w:t>
            </w:r>
          </w:p>
        </w:tc>
        <w:tc>
          <w:tcPr>
            <w:tcW w:w="3841" w:type="dxa"/>
          </w:tcPr>
          <w:p w14:paraId="45F69411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2582" w:type="dxa"/>
            <w:gridSpan w:val="2"/>
          </w:tcPr>
          <w:p w14:paraId="1F9B3BB3" w14:textId="77777777" w:rsidR="00DF5AF2" w:rsidRPr="00FF6BE2" w:rsidRDefault="00DF5AF2" w:rsidP="00AD1531">
            <w:pPr>
              <w:pStyle w:val="TableParagraph"/>
              <w:spacing w:line="293" w:lineRule="exact"/>
              <w:ind w:left="1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</w:t>
            </w:r>
          </w:p>
          <w:p w14:paraId="214E0E9B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4A931C36" w14:textId="77777777" w:rsidR="00DF5AF2" w:rsidRPr="00FF6BE2" w:rsidRDefault="00DF5AF2" w:rsidP="00AD1531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План лекції, презентація</w:t>
            </w:r>
          </w:p>
        </w:tc>
      </w:tr>
      <w:tr w:rsidR="00DF5AF2" w:rsidRPr="00FF6BE2" w14:paraId="0DDF5FEE" w14:textId="77777777" w:rsidTr="000937A7">
        <w:trPr>
          <w:trHeight w:val="1194"/>
        </w:trPr>
        <w:tc>
          <w:tcPr>
            <w:tcW w:w="812" w:type="dxa"/>
          </w:tcPr>
          <w:p w14:paraId="1AAFC30D" w14:textId="77777777" w:rsidR="00DF5AF2" w:rsidRPr="00FF6BE2" w:rsidRDefault="00DF5AF2" w:rsidP="00742B4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24.2</w:t>
            </w:r>
          </w:p>
        </w:tc>
        <w:tc>
          <w:tcPr>
            <w:tcW w:w="3841" w:type="dxa"/>
          </w:tcPr>
          <w:p w14:paraId="63DA78A0" w14:textId="77777777" w:rsidR="00DF5AF2" w:rsidRPr="00FF6BE2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582" w:type="dxa"/>
            <w:gridSpan w:val="2"/>
          </w:tcPr>
          <w:p w14:paraId="4F528716" w14:textId="77777777" w:rsidR="00DF5AF2" w:rsidRPr="00FF6BE2" w:rsidRDefault="00DF5AF2" w:rsidP="00AD1531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2C154596" w14:textId="77777777" w:rsidR="00DF5AF2" w:rsidRPr="00FF6BE2" w:rsidRDefault="00DF5AF2" w:rsidP="00AD1531">
            <w:pPr>
              <w:pStyle w:val="TableParagraph"/>
              <w:spacing w:line="298" w:lineRule="exact"/>
              <w:ind w:left="89" w:right="7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471B693A" w14:textId="77777777" w:rsidR="00DF5AF2" w:rsidRPr="00FF6BE2" w:rsidRDefault="00DF5AF2" w:rsidP="00AD1531">
            <w:pPr>
              <w:pStyle w:val="TableParagraph"/>
              <w:ind w:left="111" w:right="13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 матеріал, завдання до лабораторних робіт, план</w:t>
            </w:r>
          </w:p>
          <w:p w14:paraId="01A0B8D4" w14:textId="77777777" w:rsidR="00DF5AF2" w:rsidRPr="00FF6BE2" w:rsidRDefault="00DF5AF2" w:rsidP="00AD1531">
            <w:pPr>
              <w:pStyle w:val="TableParagraph"/>
              <w:spacing w:line="282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занять</w:t>
            </w:r>
          </w:p>
        </w:tc>
      </w:tr>
      <w:tr w:rsidR="00DF5AF2" w:rsidRPr="00245FF4" w14:paraId="159DC39E" w14:textId="77777777" w:rsidTr="001740B4">
        <w:trPr>
          <w:trHeight w:val="599"/>
        </w:trPr>
        <w:tc>
          <w:tcPr>
            <w:tcW w:w="812" w:type="dxa"/>
            <w:tcBorders>
              <w:bottom w:val="single" w:sz="4" w:space="0" w:color="auto"/>
            </w:tcBorders>
          </w:tcPr>
          <w:p w14:paraId="4D6FE8CE" w14:textId="77777777" w:rsidR="00DF5AF2" w:rsidRPr="00FF6BE2" w:rsidRDefault="00DF5AF2" w:rsidP="00742B4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24.3</w:t>
            </w:r>
          </w:p>
        </w:tc>
        <w:tc>
          <w:tcPr>
            <w:tcW w:w="3841" w:type="dxa"/>
          </w:tcPr>
          <w:p w14:paraId="594306C8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англійською мовою</w:t>
            </w:r>
          </w:p>
        </w:tc>
        <w:tc>
          <w:tcPr>
            <w:tcW w:w="2582" w:type="dxa"/>
            <w:gridSpan w:val="2"/>
          </w:tcPr>
          <w:p w14:paraId="7B680403" w14:textId="77777777" w:rsidR="00DF5AF2" w:rsidRPr="00FF6BE2" w:rsidRDefault="00DF5AF2" w:rsidP="00AD1531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</w:t>
            </w:r>
          </w:p>
          <w:p w14:paraId="606EF3BB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1B892487" w14:textId="473BE4AC" w:rsidR="00DF5AF2" w:rsidRPr="00FF6BE2" w:rsidRDefault="00DF5AF2" w:rsidP="00AD1531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План</w:t>
            </w:r>
            <w:r w:rsidR="00BD21AF" w:rsidRPr="00FF6BE2">
              <w:rPr>
                <w:sz w:val="26"/>
                <w:lang w:val="uk-UA"/>
              </w:rPr>
              <w:t xml:space="preserve"> </w:t>
            </w:r>
            <w:r w:rsidR="00BD21AF" w:rsidRPr="00802E2E">
              <w:rPr>
                <w:sz w:val="26"/>
                <w:lang w:val="uk-UA"/>
              </w:rPr>
              <w:t>заняття</w:t>
            </w:r>
            <w:r w:rsidRPr="00802E2E">
              <w:rPr>
                <w:sz w:val="26"/>
                <w:lang w:val="uk-UA"/>
              </w:rPr>
              <w:t>, презентація</w:t>
            </w:r>
            <w:r w:rsidRPr="00FF6BE2">
              <w:rPr>
                <w:sz w:val="26"/>
                <w:lang w:val="uk-UA"/>
              </w:rPr>
              <w:t>,</w:t>
            </w:r>
          </w:p>
          <w:p w14:paraId="774B0F7A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 матеріал</w:t>
            </w:r>
          </w:p>
        </w:tc>
      </w:tr>
      <w:tr w:rsidR="00DF5AF2" w:rsidRPr="00FF6BE2" w14:paraId="4ED04325" w14:textId="77777777" w:rsidTr="008C7181">
        <w:trPr>
          <w:trHeight w:val="297"/>
        </w:trPr>
        <w:tc>
          <w:tcPr>
            <w:tcW w:w="10357" w:type="dxa"/>
            <w:gridSpan w:val="5"/>
            <w:tcBorders>
              <w:top w:val="single" w:sz="4" w:space="0" w:color="auto"/>
            </w:tcBorders>
          </w:tcPr>
          <w:p w14:paraId="60664775" w14:textId="77777777" w:rsidR="00DF5AF2" w:rsidRPr="00FF6BE2" w:rsidRDefault="00DF5AF2" w:rsidP="00AD1531">
            <w:pPr>
              <w:pStyle w:val="TableParagraph"/>
              <w:spacing w:line="277" w:lineRule="exact"/>
              <w:ind w:left="107"/>
              <w:rPr>
                <w:i/>
                <w:sz w:val="26"/>
                <w:lang w:val="uk-UA"/>
              </w:rPr>
            </w:pPr>
            <w:r w:rsidRPr="00FF6BE2">
              <w:rPr>
                <w:i/>
                <w:sz w:val="26"/>
                <w:lang w:val="uk-UA"/>
              </w:rPr>
              <w:t>викладалась раніше</w:t>
            </w:r>
          </w:p>
        </w:tc>
      </w:tr>
      <w:tr w:rsidR="00DF5AF2" w:rsidRPr="00FF6BE2" w14:paraId="1A4D62CA" w14:textId="77777777" w:rsidTr="000937A7">
        <w:trPr>
          <w:trHeight w:val="599"/>
        </w:trPr>
        <w:tc>
          <w:tcPr>
            <w:tcW w:w="812" w:type="dxa"/>
          </w:tcPr>
          <w:p w14:paraId="26ACD502" w14:textId="77777777" w:rsidR="00DF5AF2" w:rsidRPr="00FF6BE2" w:rsidRDefault="00DF5AF2" w:rsidP="00742B4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24.4</w:t>
            </w:r>
          </w:p>
        </w:tc>
        <w:tc>
          <w:tcPr>
            <w:tcW w:w="3841" w:type="dxa"/>
          </w:tcPr>
          <w:p w14:paraId="4F747D26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2582" w:type="dxa"/>
            <w:gridSpan w:val="2"/>
          </w:tcPr>
          <w:p w14:paraId="42F20953" w14:textId="77777777" w:rsidR="00DF5AF2" w:rsidRPr="00FF6BE2" w:rsidRDefault="00DF5AF2" w:rsidP="00AD1531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</w:t>
            </w:r>
          </w:p>
          <w:p w14:paraId="5A5C8BEB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2B709D40" w14:textId="77777777" w:rsidR="00DF5AF2" w:rsidRPr="00FF6BE2" w:rsidRDefault="00DF5AF2" w:rsidP="00AD1531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План лекції, презентація</w:t>
            </w:r>
          </w:p>
        </w:tc>
      </w:tr>
      <w:tr w:rsidR="00DF5AF2" w:rsidRPr="00245FF4" w14:paraId="756D375B" w14:textId="77777777" w:rsidTr="000937A7">
        <w:trPr>
          <w:trHeight w:val="1195"/>
        </w:trPr>
        <w:tc>
          <w:tcPr>
            <w:tcW w:w="812" w:type="dxa"/>
          </w:tcPr>
          <w:p w14:paraId="25D39E40" w14:textId="77777777" w:rsidR="00DF5AF2" w:rsidRPr="00FF6BE2" w:rsidRDefault="00DF5AF2" w:rsidP="00742B4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24.5</w:t>
            </w:r>
          </w:p>
        </w:tc>
        <w:tc>
          <w:tcPr>
            <w:tcW w:w="3841" w:type="dxa"/>
          </w:tcPr>
          <w:p w14:paraId="426ABFF0" w14:textId="77777777" w:rsidR="00DF5AF2" w:rsidRPr="00FF6BE2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582" w:type="dxa"/>
            <w:gridSpan w:val="2"/>
          </w:tcPr>
          <w:p w14:paraId="145226FE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74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0,5</w:t>
            </w:r>
          </w:p>
          <w:p w14:paraId="2EAE98B8" w14:textId="77777777" w:rsidR="00DF5AF2" w:rsidRPr="00FF6BE2" w:rsidRDefault="00DF5AF2" w:rsidP="00AD1531">
            <w:pPr>
              <w:pStyle w:val="TableParagraph"/>
              <w:spacing w:before="1"/>
              <w:ind w:left="89" w:right="7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7B259864" w14:textId="77777777" w:rsidR="00DF5AF2" w:rsidRPr="00FF6BE2" w:rsidRDefault="00DF5AF2" w:rsidP="00AD1531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 матеріал, завдання до</w:t>
            </w:r>
          </w:p>
          <w:p w14:paraId="6C543474" w14:textId="77777777" w:rsidR="00DF5AF2" w:rsidRPr="00FF6BE2" w:rsidRDefault="00DF5AF2" w:rsidP="00AD1531">
            <w:pPr>
              <w:pStyle w:val="TableParagraph"/>
              <w:spacing w:before="1" w:line="298" w:lineRule="exact"/>
              <w:ind w:left="111" w:right="12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лабораторних робіт, план занять</w:t>
            </w:r>
          </w:p>
        </w:tc>
      </w:tr>
      <w:tr w:rsidR="00DF5AF2" w:rsidRPr="00245FF4" w14:paraId="7B089015" w14:textId="77777777" w:rsidTr="000937A7">
        <w:trPr>
          <w:trHeight w:val="599"/>
        </w:trPr>
        <w:tc>
          <w:tcPr>
            <w:tcW w:w="812" w:type="dxa"/>
          </w:tcPr>
          <w:p w14:paraId="79F18994" w14:textId="77777777" w:rsidR="00DF5AF2" w:rsidRPr="00FF6BE2" w:rsidRDefault="00DF5AF2" w:rsidP="00742B4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24.6</w:t>
            </w:r>
          </w:p>
        </w:tc>
        <w:tc>
          <w:tcPr>
            <w:tcW w:w="3841" w:type="dxa"/>
          </w:tcPr>
          <w:p w14:paraId="4237E5C8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англійською мовою</w:t>
            </w:r>
          </w:p>
        </w:tc>
        <w:tc>
          <w:tcPr>
            <w:tcW w:w="2582" w:type="dxa"/>
            <w:gridSpan w:val="2"/>
          </w:tcPr>
          <w:p w14:paraId="7576FC99" w14:textId="77777777" w:rsidR="00DF5AF2" w:rsidRPr="00FF6BE2" w:rsidRDefault="00DF5AF2" w:rsidP="00AD1531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70C57CB4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634E00CC" w14:textId="5E3C89A5" w:rsidR="00DF5AF2" w:rsidRPr="00FF6BE2" w:rsidRDefault="00DF5AF2" w:rsidP="00AD1531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План </w:t>
            </w:r>
            <w:r w:rsidR="00BD21AF" w:rsidRPr="00802E2E">
              <w:rPr>
                <w:sz w:val="26"/>
                <w:lang w:val="uk-UA"/>
              </w:rPr>
              <w:t>заняття,</w:t>
            </w:r>
            <w:r w:rsidRPr="00FF6BE2">
              <w:rPr>
                <w:sz w:val="26"/>
                <w:lang w:val="uk-UA"/>
              </w:rPr>
              <w:t xml:space="preserve"> презентація,</w:t>
            </w:r>
          </w:p>
          <w:p w14:paraId="4281723E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 матеріал</w:t>
            </w:r>
          </w:p>
        </w:tc>
      </w:tr>
      <w:tr w:rsidR="00DF5AF2" w:rsidRPr="00FF6BE2" w14:paraId="1E27C437" w14:textId="77777777" w:rsidTr="000937A7">
        <w:trPr>
          <w:trHeight w:val="597"/>
        </w:trPr>
        <w:tc>
          <w:tcPr>
            <w:tcW w:w="812" w:type="dxa"/>
          </w:tcPr>
          <w:p w14:paraId="128C747C" w14:textId="77777777" w:rsidR="00DF5AF2" w:rsidRPr="00FF6BE2" w:rsidRDefault="00DF5AF2" w:rsidP="00742B41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25</w:t>
            </w:r>
          </w:p>
        </w:tc>
        <w:tc>
          <w:tcPr>
            <w:tcW w:w="3841" w:type="dxa"/>
          </w:tcPr>
          <w:p w14:paraId="315D8074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Додатка до</w:t>
            </w:r>
          </w:p>
          <w:p w14:paraId="6B15BFF3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диплома</w:t>
            </w:r>
          </w:p>
        </w:tc>
        <w:tc>
          <w:tcPr>
            <w:tcW w:w="2582" w:type="dxa"/>
            <w:gridSpan w:val="2"/>
          </w:tcPr>
          <w:p w14:paraId="3C71B700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7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70</w:t>
            </w:r>
          </w:p>
        </w:tc>
        <w:tc>
          <w:tcPr>
            <w:tcW w:w="3122" w:type="dxa"/>
          </w:tcPr>
          <w:p w14:paraId="7186603A" w14:textId="77777777" w:rsidR="00DF5AF2" w:rsidRPr="00FF6BE2" w:rsidRDefault="00DF5AF2" w:rsidP="00AD1531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Текст Додатка до</w:t>
            </w:r>
          </w:p>
          <w:p w14:paraId="4B267A1F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диплома</w:t>
            </w:r>
          </w:p>
        </w:tc>
      </w:tr>
      <w:tr w:rsidR="00DF5AF2" w:rsidRPr="00FF6BE2" w14:paraId="09051810" w14:textId="77777777" w:rsidTr="000937A7">
        <w:trPr>
          <w:trHeight w:val="597"/>
        </w:trPr>
        <w:tc>
          <w:tcPr>
            <w:tcW w:w="812" w:type="dxa"/>
          </w:tcPr>
          <w:p w14:paraId="769F3A5C" w14:textId="77777777" w:rsidR="00DF5AF2" w:rsidRPr="00FF6BE2" w:rsidRDefault="00DF5AF2" w:rsidP="00742B41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26</w:t>
            </w:r>
          </w:p>
        </w:tc>
        <w:tc>
          <w:tcPr>
            <w:tcW w:w="3841" w:type="dxa"/>
          </w:tcPr>
          <w:p w14:paraId="558EC718" w14:textId="77777777" w:rsidR="00DF5AF2" w:rsidRPr="00FF6BE2" w:rsidRDefault="00DF5AF2" w:rsidP="00AD1531">
            <w:pPr>
              <w:pStyle w:val="TableParagraph"/>
              <w:spacing w:line="298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Переклад іноземною мовою Додатка до диплома</w:t>
            </w:r>
          </w:p>
        </w:tc>
        <w:tc>
          <w:tcPr>
            <w:tcW w:w="2582" w:type="dxa"/>
            <w:gridSpan w:val="2"/>
          </w:tcPr>
          <w:p w14:paraId="6178BE4E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7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7029A753" w14:textId="77777777" w:rsidR="00DF5AF2" w:rsidRPr="00FF6BE2" w:rsidRDefault="00DF5AF2" w:rsidP="00AD1531">
            <w:pPr>
              <w:pStyle w:val="TableParagraph"/>
              <w:spacing w:line="298" w:lineRule="exact"/>
              <w:ind w:left="111" w:right="102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Текст Додатка до диплома</w:t>
            </w:r>
          </w:p>
        </w:tc>
      </w:tr>
      <w:tr w:rsidR="00DF5AF2" w:rsidRPr="00245FF4" w14:paraId="7CEF4A21" w14:textId="77777777" w:rsidTr="000937A7">
        <w:trPr>
          <w:trHeight w:val="299"/>
        </w:trPr>
        <w:tc>
          <w:tcPr>
            <w:tcW w:w="812" w:type="dxa"/>
          </w:tcPr>
          <w:p w14:paraId="2378C97F" w14:textId="77777777" w:rsidR="00DF5AF2" w:rsidRPr="00FF6BE2" w:rsidRDefault="00DF5AF2" w:rsidP="00742B41">
            <w:pPr>
              <w:pStyle w:val="TableParagraph"/>
              <w:spacing w:line="280" w:lineRule="exact"/>
              <w:ind w:left="27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27</w:t>
            </w:r>
          </w:p>
        </w:tc>
        <w:tc>
          <w:tcPr>
            <w:tcW w:w="3841" w:type="dxa"/>
          </w:tcPr>
          <w:p w14:paraId="6BD6E301" w14:textId="77777777" w:rsidR="00DF5AF2" w:rsidRPr="00FF6BE2" w:rsidRDefault="00DF5AF2" w:rsidP="00742B41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Переклад іноземною мовою матеріалів інформаційного та методичного забезпечення освітнього процесу</w:t>
            </w:r>
          </w:p>
        </w:tc>
        <w:tc>
          <w:tcPr>
            <w:tcW w:w="2582" w:type="dxa"/>
            <w:gridSpan w:val="2"/>
          </w:tcPr>
          <w:p w14:paraId="2DCF7D59" w14:textId="77777777" w:rsidR="00DF5AF2" w:rsidRPr="00FF6BE2" w:rsidRDefault="00DF5AF2" w:rsidP="00AD1531">
            <w:pPr>
              <w:pStyle w:val="TableParagraph"/>
              <w:spacing w:line="280" w:lineRule="exact"/>
              <w:ind w:left="89" w:right="7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50 </w:t>
            </w:r>
          </w:p>
          <w:p w14:paraId="0C088D09" w14:textId="77777777" w:rsidR="00DF5AF2" w:rsidRPr="00FF6BE2" w:rsidRDefault="00DF5AF2" w:rsidP="00481837">
            <w:pPr>
              <w:pStyle w:val="TableParagraph"/>
              <w:spacing w:line="280" w:lineRule="exact"/>
              <w:ind w:left="89" w:right="7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на </w:t>
            </w:r>
            <w:proofErr w:type="spellStart"/>
            <w:r w:rsidRPr="00FF6BE2">
              <w:rPr>
                <w:sz w:val="26"/>
                <w:lang w:val="uk-UA"/>
              </w:rPr>
              <w:t>авт</w:t>
            </w:r>
            <w:proofErr w:type="spellEnd"/>
            <w:r w:rsidRPr="00FF6BE2">
              <w:rPr>
                <w:sz w:val="26"/>
                <w:lang w:val="uk-UA"/>
              </w:rPr>
              <w:t>. арк.</w:t>
            </w:r>
          </w:p>
        </w:tc>
        <w:tc>
          <w:tcPr>
            <w:tcW w:w="3122" w:type="dxa"/>
          </w:tcPr>
          <w:p w14:paraId="3F17539B" w14:textId="77777777" w:rsidR="00DF5AF2" w:rsidRPr="00FF6BE2" w:rsidRDefault="00DF5AF2" w:rsidP="00AD1531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Навчально-методичні матеріали іноземною мовою</w:t>
            </w:r>
          </w:p>
        </w:tc>
      </w:tr>
      <w:tr w:rsidR="00DF5AF2" w:rsidRPr="00FF6BE2" w14:paraId="6482BF5E" w14:textId="77777777" w:rsidTr="000937A7">
        <w:trPr>
          <w:trHeight w:val="1494"/>
        </w:trPr>
        <w:tc>
          <w:tcPr>
            <w:tcW w:w="812" w:type="dxa"/>
          </w:tcPr>
          <w:p w14:paraId="02FBD89E" w14:textId="77777777" w:rsidR="00DF5AF2" w:rsidRPr="00FF6BE2" w:rsidRDefault="00DF5AF2" w:rsidP="00742B41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28</w:t>
            </w:r>
          </w:p>
        </w:tc>
        <w:tc>
          <w:tcPr>
            <w:tcW w:w="3841" w:type="dxa"/>
          </w:tcPr>
          <w:p w14:paraId="12B1C5FF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та написання</w:t>
            </w:r>
          </w:p>
          <w:p w14:paraId="49057BA4" w14:textId="77777777" w:rsidR="00DF5AF2" w:rsidRPr="00FF6BE2" w:rsidRDefault="00DF5AF2" w:rsidP="00AD1531">
            <w:pPr>
              <w:pStyle w:val="TableParagraph"/>
              <w:spacing w:before="1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іноземною мовою матеріалів інформаційного та</w:t>
            </w:r>
          </w:p>
          <w:p w14:paraId="72650F4D" w14:textId="77777777" w:rsidR="00DF5AF2" w:rsidRPr="00FF6BE2" w:rsidRDefault="00DF5AF2" w:rsidP="00AD1531">
            <w:pPr>
              <w:pStyle w:val="TableParagraph"/>
              <w:spacing w:before="4" w:line="298" w:lineRule="exact"/>
              <w:ind w:left="107" w:right="581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методичного забезпечення освітнього процесу</w:t>
            </w:r>
          </w:p>
        </w:tc>
        <w:tc>
          <w:tcPr>
            <w:tcW w:w="2582" w:type="dxa"/>
            <w:gridSpan w:val="2"/>
          </w:tcPr>
          <w:p w14:paraId="2A08FD2D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  <w:p w14:paraId="35E57918" w14:textId="77777777" w:rsidR="00DF5AF2" w:rsidRPr="00FF6BE2" w:rsidRDefault="00DF5AF2" w:rsidP="00AD1531">
            <w:pPr>
              <w:pStyle w:val="TableParagraph"/>
              <w:spacing w:before="1"/>
              <w:ind w:left="89" w:right="8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на </w:t>
            </w:r>
            <w:proofErr w:type="spellStart"/>
            <w:r w:rsidRPr="00FF6BE2">
              <w:rPr>
                <w:sz w:val="26"/>
                <w:lang w:val="uk-UA"/>
              </w:rPr>
              <w:t>авт</w:t>
            </w:r>
            <w:proofErr w:type="spellEnd"/>
            <w:r w:rsidRPr="00FF6BE2">
              <w:rPr>
                <w:sz w:val="26"/>
                <w:lang w:val="uk-UA"/>
              </w:rPr>
              <w:t>. арк.</w:t>
            </w:r>
          </w:p>
        </w:tc>
        <w:tc>
          <w:tcPr>
            <w:tcW w:w="3122" w:type="dxa"/>
          </w:tcPr>
          <w:p w14:paraId="3F636E14" w14:textId="77777777" w:rsidR="00DF5AF2" w:rsidRPr="00FF6BE2" w:rsidRDefault="00DF5AF2" w:rsidP="00AD1531">
            <w:pPr>
              <w:pStyle w:val="TableParagraph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Методичний матеріал іноземною мовою</w:t>
            </w:r>
          </w:p>
        </w:tc>
      </w:tr>
      <w:tr w:rsidR="00DF5AF2" w:rsidRPr="00FF6BE2" w14:paraId="4C3C4B03" w14:textId="77777777" w:rsidTr="000937A7">
        <w:trPr>
          <w:trHeight w:val="599"/>
        </w:trPr>
        <w:tc>
          <w:tcPr>
            <w:tcW w:w="812" w:type="dxa"/>
          </w:tcPr>
          <w:p w14:paraId="06F46BA5" w14:textId="77777777" w:rsidR="00DF5AF2" w:rsidRPr="00FF6BE2" w:rsidRDefault="00DF5AF2" w:rsidP="00AD1531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29</w:t>
            </w:r>
          </w:p>
        </w:tc>
        <w:tc>
          <w:tcPr>
            <w:tcW w:w="3841" w:type="dxa"/>
          </w:tcPr>
          <w:p w14:paraId="69D23B08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Переклад на іноземну мову</w:t>
            </w:r>
          </w:p>
          <w:p w14:paraId="412F948C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матеріалів сайту підрозділів</w:t>
            </w:r>
          </w:p>
        </w:tc>
        <w:tc>
          <w:tcPr>
            <w:tcW w:w="2582" w:type="dxa"/>
            <w:gridSpan w:val="2"/>
          </w:tcPr>
          <w:p w14:paraId="59629540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  <w:p w14:paraId="3604A2A6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" w:right="8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на </w:t>
            </w:r>
            <w:proofErr w:type="spellStart"/>
            <w:r w:rsidRPr="00FF6BE2">
              <w:rPr>
                <w:sz w:val="26"/>
                <w:lang w:val="uk-UA"/>
              </w:rPr>
              <w:t>авт</w:t>
            </w:r>
            <w:proofErr w:type="spellEnd"/>
            <w:r w:rsidRPr="00FF6BE2">
              <w:rPr>
                <w:sz w:val="26"/>
                <w:lang w:val="uk-UA"/>
              </w:rPr>
              <w:t>. арк.</w:t>
            </w:r>
          </w:p>
        </w:tc>
        <w:tc>
          <w:tcPr>
            <w:tcW w:w="3122" w:type="dxa"/>
          </w:tcPr>
          <w:p w14:paraId="4438A5C5" w14:textId="4D749DD6" w:rsidR="00DF5AF2" w:rsidRPr="00802E2E" w:rsidRDefault="00DF5AF2" w:rsidP="009108B0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 xml:space="preserve">Посилання на </w:t>
            </w:r>
            <w:proofErr w:type="spellStart"/>
            <w:r w:rsidRPr="00802E2E">
              <w:rPr>
                <w:sz w:val="26"/>
                <w:lang w:val="uk-UA"/>
              </w:rPr>
              <w:t>вебсторінку</w:t>
            </w:r>
            <w:proofErr w:type="spellEnd"/>
          </w:p>
        </w:tc>
      </w:tr>
      <w:tr w:rsidR="00DF5AF2" w:rsidRPr="00FF6BE2" w14:paraId="273D5748" w14:textId="77777777" w:rsidTr="000937A7">
        <w:trPr>
          <w:trHeight w:val="597"/>
        </w:trPr>
        <w:tc>
          <w:tcPr>
            <w:tcW w:w="812" w:type="dxa"/>
          </w:tcPr>
          <w:p w14:paraId="401680C4" w14:textId="77777777" w:rsidR="00DF5AF2" w:rsidRPr="00FF6BE2" w:rsidRDefault="00DF5AF2" w:rsidP="00742B41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30</w:t>
            </w:r>
          </w:p>
        </w:tc>
        <w:tc>
          <w:tcPr>
            <w:tcW w:w="3841" w:type="dxa"/>
          </w:tcPr>
          <w:p w14:paraId="3A56AE67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Підтримка сайту підрозділу</w:t>
            </w:r>
          </w:p>
        </w:tc>
        <w:tc>
          <w:tcPr>
            <w:tcW w:w="2582" w:type="dxa"/>
            <w:gridSpan w:val="2"/>
          </w:tcPr>
          <w:p w14:paraId="2A6D7F09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</w:tcPr>
          <w:p w14:paraId="45AF3909" w14:textId="77777777" w:rsidR="00DF5AF2" w:rsidRPr="00802E2E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Посилання на оновлені</w:t>
            </w:r>
          </w:p>
          <w:p w14:paraId="6E2BF405" w14:textId="62C65236" w:rsidR="00DF5AF2" w:rsidRPr="00802E2E" w:rsidRDefault="00DF5AF2" w:rsidP="00AD1531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proofErr w:type="spellStart"/>
            <w:r w:rsidRPr="00802E2E">
              <w:rPr>
                <w:sz w:val="26"/>
                <w:lang w:val="uk-UA"/>
              </w:rPr>
              <w:t>вебсторінки</w:t>
            </w:r>
            <w:proofErr w:type="spellEnd"/>
          </w:p>
        </w:tc>
      </w:tr>
      <w:tr w:rsidR="00DF5AF2" w:rsidRPr="00FF6BE2" w14:paraId="4F96CF38" w14:textId="77777777" w:rsidTr="000937A7">
        <w:trPr>
          <w:trHeight w:val="897"/>
        </w:trPr>
        <w:tc>
          <w:tcPr>
            <w:tcW w:w="812" w:type="dxa"/>
          </w:tcPr>
          <w:p w14:paraId="774A3B8C" w14:textId="77777777" w:rsidR="00DF5AF2" w:rsidRPr="00FF6BE2" w:rsidRDefault="00DF5AF2" w:rsidP="00742B41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31</w:t>
            </w:r>
          </w:p>
        </w:tc>
        <w:tc>
          <w:tcPr>
            <w:tcW w:w="3841" w:type="dxa"/>
          </w:tcPr>
          <w:p w14:paraId="75DB5441" w14:textId="77777777" w:rsidR="00DF5AF2" w:rsidRPr="00FF6BE2" w:rsidRDefault="00DF5AF2" w:rsidP="00AD1531">
            <w:pPr>
              <w:pStyle w:val="TableParagraph"/>
              <w:ind w:left="107" w:right="40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Розроблення матеріалів для профорієнтаційної роботи</w:t>
            </w:r>
          </w:p>
        </w:tc>
        <w:tc>
          <w:tcPr>
            <w:tcW w:w="2582" w:type="dxa"/>
            <w:gridSpan w:val="2"/>
          </w:tcPr>
          <w:p w14:paraId="7A3C3F1D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744E4553" w14:textId="77777777" w:rsidR="00DF5AF2" w:rsidRPr="00FF6BE2" w:rsidRDefault="00DF5AF2" w:rsidP="00AD1531">
            <w:pPr>
              <w:pStyle w:val="TableParagraph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профорієнтаційної</w:t>
            </w:r>
          </w:p>
          <w:p w14:paraId="79C682DA" w14:textId="77777777" w:rsidR="00DF5AF2" w:rsidRPr="00FF6BE2" w:rsidRDefault="00DF5AF2" w:rsidP="00AD1531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роботи</w:t>
            </w:r>
          </w:p>
        </w:tc>
      </w:tr>
      <w:tr w:rsidR="00DF5AF2" w:rsidRPr="00FF6BE2" w14:paraId="7A586464" w14:textId="77777777" w:rsidTr="000937A7">
        <w:trPr>
          <w:trHeight w:val="897"/>
        </w:trPr>
        <w:tc>
          <w:tcPr>
            <w:tcW w:w="812" w:type="dxa"/>
          </w:tcPr>
          <w:p w14:paraId="67987214" w14:textId="77777777" w:rsidR="00DF5AF2" w:rsidRPr="00FF6BE2" w:rsidRDefault="00DF5AF2" w:rsidP="00742B41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32</w:t>
            </w:r>
          </w:p>
        </w:tc>
        <w:tc>
          <w:tcPr>
            <w:tcW w:w="3841" w:type="dxa"/>
          </w:tcPr>
          <w:p w14:paraId="5E5D6831" w14:textId="77777777" w:rsidR="00DF5AF2" w:rsidRPr="00FF6BE2" w:rsidRDefault="00DF5AF2" w:rsidP="00AD1531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Оновлення матеріалів для профорієнтаційної роботи</w:t>
            </w:r>
          </w:p>
        </w:tc>
        <w:tc>
          <w:tcPr>
            <w:tcW w:w="2582" w:type="dxa"/>
            <w:gridSpan w:val="2"/>
          </w:tcPr>
          <w:p w14:paraId="40731477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25</w:t>
            </w:r>
          </w:p>
        </w:tc>
        <w:tc>
          <w:tcPr>
            <w:tcW w:w="3122" w:type="dxa"/>
          </w:tcPr>
          <w:p w14:paraId="19E4EBF4" w14:textId="77777777" w:rsidR="00DF5AF2" w:rsidRPr="00FF6BE2" w:rsidRDefault="00DF5AF2" w:rsidP="00AD1531">
            <w:pPr>
              <w:pStyle w:val="TableParagraph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профорієнтаційної</w:t>
            </w:r>
          </w:p>
          <w:p w14:paraId="7E3CB77E" w14:textId="77777777" w:rsidR="00DF5AF2" w:rsidRPr="00FF6BE2" w:rsidRDefault="00DF5AF2" w:rsidP="00AD1531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роботи</w:t>
            </w:r>
          </w:p>
        </w:tc>
      </w:tr>
      <w:tr w:rsidR="00DF5AF2" w:rsidRPr="00245FF4" w14:paraId="74809683" w14:textId="77777777" w:rsidTr="000937A7">
        <w:trPr>
          <w:trHeight w:val="897"/>
        </w:trPr>
        <w:tc>
          <w:tcPr>
            <w:tcW w:w="812" w:type="dxa"/>
          </w:tcPr>
          <w:p w14:paraId="2C1047D7" w14:textId="77777777" w:rsidR="00DF5AF2" w:rsidRPr="00FF6BE2" w:rsidRDefault="00DF5AF2" w:rsidP="00742B41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33</w:t>
            </w:r>
          </w:p>
        </w:tc>
        <w:tc>
          <w:tcPr>
            <w:tcW w:w="3841" w:type="dxa"/>
          </w:tcPr>
          <w:p w14:paraId="07A0D229" w14:textId="5506AA24" w:rsidR="00DF5AF2" w:rsidRPr="00FF6BE2" w:rsidRDefault="00DF5AF2" w:rsidP="00DB0718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proofErr w:type="spellStart"/>
            <w:r w:rsidRPr="00FF6BE2">
              <w:rPr>
                <w:b/>
                <w:sz w:val="26"/>
                <w:lang w:val="uk-UA"/>
              </w:rPr>
              <w:t>Нормоконтроль</w:t>
            </w:r>
            <w:proofErr w:type="spellEnd"/>
            <w:r w:rsidRPr="00FF6BE2">
              <w:rPr>
                <w:b/>
                <w:sz w:val="26"/>
                <w:lang w:val="uk-UA"/>
              </w:rPr>
              <w:t xml:space="preserve"> кваліфікаційних робіт</w:t>
            </w:r>
            <w:r w:rsidR="001F09E5" w:rsidRPr="00FF6BE2">
              <w:rPr>
                <w:b/>
                <w:sz w:val="26"/>
                <w:lang w:val="uk-UA"/>
              </w:rPr>
              <w:t xml:space="preserve"> </w:t>
            </w:r>
            <w:r w:rsidR="001F09E5" w:rsidRPr="00802E2E">
              <w:rPr>
                <w:b/>
                <w:sz w:val="26"/>
                <w:lang w:val="uk-UA"/>
              </w:rPr>
              <w:t>бакалавра, магістра</w:t>
            </w:r>
            <w:r w:rsidRPr="00FF6BE2">
              <w:rPr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2582" w:type="dxa"/>
            <w:gridSpan w:val="2"/>
          </w:tcPr>
          <w:p w14:paraId="3FAB1436" w14:textId="77777777" w:rsidR="00DF5AF2" w:rsidRPr="00FF6BE2" w:rsidRDefault="00DF5AF2" w:rsidP="00AD1531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213320A1" w14:textId="77777777" w:rsidR="00DF5AF2" w:rsidRPr="00FF6BE2" w:rsidRDefault="00DF5AF2" w:rsidP="00AD1531">
            <w:pPr>
              <w:pStyle w:val="TableParagraph"/>
              <w:spacing w:before="1"/>
              <w:ind w:left="89" w:right="8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3122" w:type="dxa"/>
          </w:tcPr>
          <w:p w14:paraId="41777F21" w14:textId="77777777" w:rsidR="00DF5AF2" w:rsidRPr="00FF6BE2" w:rsidRDefault="00DF5AF2" w:rsidP="00AD1531">
            <w:pPr>
              <w:pStyle w:val="TableParagraph"/>
              <w:ind w:left="106" w:right="4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осіб, для яких проведено</w:t>
            </w:r>
          </w:p>
          <w:p w14:paraId="2054E923" w14:textId="77777777" w:rsidR="00DF5AF2" w:rsidRPr="00FF6BE2" w:rsidRDefault="00DF5AF2" w:rsidP="00AD1531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proofErr w:type="spellStart"/>
            <w:r w:rsidRPr="00FF6BE2">
              <w:rPr>
                <w:sz w:val="26"/>
                <w:lang w:val="uk-UA"/>
              </w:rPr>
              <w:t>нормоконтроль</w:t>
            </w:r>
            <w:proofErr w:type="spellEnd"/>
          </w:p>
        </w:tc>
      </w:tr>
      <w:tr w:rsidR="00DF5AF2" w:rsidRPr="00245FF4" w14:paraId="5154DE37" w14:textId="77777777" w:rsidTr="000937A7">
        <w:trPr>
          <w:trHeight w:val="994"/>
        </w:trPr>
        <w:tc>
          <w:tcPr>
            <w:tcW w:w="812" w:type="dxa"/>
          </w:tcPr>
          <w:p w14:paraId="041B25A4" w14:textId="77777777" w:rsidR="00DF5AF2" w:rsidRPr="00FF6BE2" w:rsidRDefault="00DF5AF2" w:rsidP="00742B41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34</w:t>
            </w:r>
          </w:p>
        </w:tc>
        <w:tc>
          <w:tcPr>
            <w:tcW w:w="3841" w:type="dxa"/>
          </w:tcPr>
          <w:p w14:paraId="207FB668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Рецензування</w:t>
            </w:r>
          </w:p>
          <w:p w14:paraId="5E85859A" w14:textId="77777777" w:rsidR="00DF5AF2" w:rsidRPr="00FF6BE2" w:rsidRDefault="00DF5AF2" w:rsidP="00AD1531">
            <w:pPr>
              <w:pStyle w:val="TableParagraph"/>
              <w:spacing w:before="1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кваліфікаційних робіт бакалавра, магістра</w:t>
            </w:r>
          </w:p>
        </w:tc>
        <w:tc>
          <w:tcPr>
            <w:tcW w:w="2582" w:type="dxa"/>
            <w:gridSpan w:val="2"/>
          </w:tcPr>
          <w:p w14:paraId="43634C46" w14:textId="77777777" w:rsidR="00DF5AF2" w:rsidRPr="00FF6BE2" w:rsidRDefault="00DF5AF2" w:rsidP="00AD1531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</w:t>
            </w:r>
          </w:p>
          <w:p w14:paraId="5371DF69" w14:textId="77777777" w:rsidR="00DF5AF2" w:rsidRPr="00FF6BE2" w:rsidRDefault="00DF5AF2" w:rsidP="00AD1531">
            <w:pPr>
              <w:pStyle w:val="TableParagraph"/>
              <w:spacing w:before="1"/>
              <w:ind w:left="89" w:right="8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3122" w:type="dxa"/>
          </w:tcPr>
          <w:p w14:paraId="5294B202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осіб,</w:t>
            </w:r>
          </w:p>
          <w:p w14:paraId="2D7DE206" w14:textId="77777777" w:rsidR="00DF5AF2" w:rsidRPr="00FF6BE2" w:rsidRDefault="00DF5AF2" w:rsidP="00AD1531">
            <w:pPr>
              <w:pStyle w:val="TableParagraph"/>
              <w:spacing w:before="1"/>
              <w:ind w:left="106" w:right="13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рецензування робіт яких проведено, копія рецензії</w:t>
            </w:r>
          </w:p>
        </w:tc>
      </w:tr>
      <w:tr w:rsidR="00DF5AF2" w:rsidRPr="00FF6BE2" w14:paraId="3B636B62" w14:textId="77777777" w:rsidTr="000937A7">
        <w:trPr>
          <w:trHeight w:val="897"/>
        </w:trPr>
        <w:tc>
          <w:tcPr>
            <w:tcW w:w="812" w:type="dxa"/>
          </w:tcPr>
          <w:p w14:paraId="3FDDBC3F" w14:textId="77777777" w:rsidR="00DF5AF2" w:rsidRPr="00FF6BE2" w:rsidRDefault="00DF5AF2" w:rsidP="00742B41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35</w:t>
            </w:r>
          </w:p>
        </w:tc>
        <w:tc>
          <w:tcPr>
            <w:tcW w:w="3841" w:type="dxa"/>
          </w:tcPr>
          <w:p w14:paraId="388B95AD" w14:textId="77777777" w:rsidR="00DF5AF2" w:rsidRPr="00FF6BE2" w:rsidRDefault="00DF5AF2" w:rsidP="00AD1531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доповіді на ректораті, засіданні Вченої</w:t>
            </w:r>
          </w:p>
          <w:p w14:paraId="5DF9F10D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ради, семінарі університету</w:t>
            </w:r>
          </w:p>
        </w:tc>
        <w:tc>
          <w:tcPr>
            <w:tcW w:w="2582" w:type="dxa"/>
            <w:gridSpan w:val="2"/>
          </w:tcPr>
          <w:p w14:paraId="58A16C71" w14:textId="77777777" w:rsidR="00DF5AF2" w:rsidRPr="00FF6BE2" w:rsidRDefault="00DF5AF2" w:rsidP="00AD1531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</w:t>
            </w:r>
          </w:p>
        </w:tc>
        <w:tc>
          <w:tcPr>
            <w:tcW w:w="3122" w:type="dxa"/>
          </w:tcPr>
          <w:p w14:paraId="43CA1A65" w14:textId="77777777" w:rsidR="00DF5AF2" w:rsidRPr="00FF6BE2" w:rsidRDefault="00DF5AF2" w:rsidP="00AD1531">
            <w:pPr>
              <w:pStyle w:val="TableParagraph"/>
              <w:ind w:left="106" w:right="38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Презентація, матеріали доповіді</w:t>
            </w:r>
          </w:p>
        </w:tc>
      </w:tr>
      <w:tr w:rsidR="00DF5AF2" w:rsidRPr="00FF6BE2" w14:paraId="2A42AF2A" w14:textId="77777777" w:rsidTr="000937A7">
        <w:trPr>
          <w:trHeight w:val="597"/>
        </w:trPr>
        <w:tc>
          <w:tcPr>
            <w:tcW w:w="812" w:type="dxa"/>
          </w:tcPr>
          <w:p w14:paraId="701B6E82" w14:textId="77777777" w:rsidR="00DF5AF2" w:rsidRPr="00080F16" w:rsidRDefault="00DF5AF2" w:rsidP="00742B41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36</w:t>
            </w:r>
          </w:p>
        </w:tc>
        <w:tc>
          <w:tcPr>
            <w:tcW w:w="3841" w:type="dxa"/>
          </w:tcPr>
          <w:p w14:paraId="676B5E3F" w14:textId="77777777" w:rsidR="00DF5AF2" w:rsidRPr="00080F16" w:rsidRDefault="00DF5AF2" w:rsidP="00AD1531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Підготовка доповіді на</w:t>
            </w:r>
          </w:p>
          <w:p w14:paraId="1D0B7BD1" w14:textId="3F1B579E" w:rsidR="00DF5AF2" w:rsidRPr="00080F16" w:rsidRDefault="00DF5AF2" w:rsidP="00AD1531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 xml:space="preserve">семінарі </w:t>
            </w:r>
            <w:r w:rsidR="001F09E5" w:rsidRPr="00080F16">
              <w:rPr>
                <w:b/>
                <w:sz w:val="26"/>
                <w:lang w:val="uk-UA"/>
              </w:rPr>
              <w:t>інституту/</w:t>
            </w:r>
            <w:r w:rsidRPr="00080F16">
              <w:rPr>
                <w:b/>
                <w:sz w:val="26"/>
                <w:lang w:val="uk-UA"/>
              </w:rPr>
              <w:t>факультету</w:t>
            </w:r>
          </w:p>
        </w:tc>
        <w:tc>
          <w:tcPr>
            <w:tcW w:w="2582" w:type="dxa"/>
            <w:gridSpan w:val="2"/>
          </w:tcPr>
          <w:p w14:paraId="5C99CE1A" w14:textId="77777777" w:rsidR="00DF5AF2" w:rsidRPr="00080F16" w:rsidRDefault="00DF5AF2" w:rsidP="00AD1531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138498BC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Презентація, матеріали</w:t>
            </w:r>
          </w:p>
          <w:p w14:paraId="60E41D3E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доповіді</w:t>
            </w:r>
          </w:p>
        </w:tc>
      </w:tr>
      <w:tr w:rsidR="00DF5AF2" w:rsidRPr="00FF6BE2" w14:paraId="303305DC" w14:textId="77777777" w:rsidTr="000937A7">
        <w:trPr>
          <w:trHeight w:val="597"/>
        </w:trPr>
        <w:tc>
          <w:tcPr>
            <w:tcW w:w="812" w:type="dxa"/>
          </w:tcPr>
          <w:p w14:paraId="5B46975A" w14:textId="77777777" w:rsidR="00DF5AF2" w:rsidRPr="00080F16" w:rsidRDefault="00DF5AF2" w:rsidP="00742B41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37</w:t>
            </w:r>
          </w:p>
        </w:tc>
        <w:tc>
          <w:tcPr>
            <w:tcW w:w="3841" w:type="dxa"/>
          </w:tcPr>
          <w:p w14:paraId="3E294145" w14:textId="77777777" w:rsidR="00DF5AF2" w:rsidRPr="00080F16" w:rsidRDefault="00DF5AF2" w:rsidP="00AD1531">
            <w:pPr>
              <w:pStyle w:val="TableParagraph"/>
              <w:spacing w:line="298" w:lineRule="exact"/>
              <w:ind w:left="107" w:right="1004"/>
              <w:rPr>
                <w:b/>
                <w:sz w:val="26"/>
                <w:lang w:val="uk-UA"/>
              </w:rPr>
            </w:pPr>
            <w:r w:rsidRPr="00080F16">
              <w:rPr>
                <w:b/>
                <w:sz w:val="26"/>
                <w:lang w:val="uk-UA"/>
              </w:rPr>
              <w:t>Підготовка доповіді на семінарі кафедри</w:t>
            </w:r>
          </w:p>
        </w:tc>
        <w:tc>
          <w:tcPr>
            <w:tcW w:w="2582" w:type="dxa"/>
            <w:gridSpan w:val="2"/>
          </w:tcPr>
          <w:p w14:paraId="4FB9CB48" w14:textId="77777777" w:rsidR="00DF5AF2" w:rsidRPr="00080F16" w:rsidRDefault="00DF5AF2" w:rsidP="00AD1531">
            <w:pPr>
              <w:pStyle w:val="TableParagraph"/>
              <w:spacing w:line="295" w:lineRule="exact"/>
              <w:ind w:left="7"/>
              <w:jc w:val="center"/>
              <w:rPr>
                <w:sz w:val="26"/>
                <w:lang w:val="uk-UA"/>
              </w:rPr>
            </w:pPr>
            <w:r w:rsidRPr="00080F16">
              <w:rPr>
                <w:sz w:val="26"/>
                <w:lang w:val="uk-UA"/>
              </w:rPr>
              <w:t>5</w:t>
            </w:r>
          </w:p>
        </w:tc>
        <w:tc>
          <w:tcPr>
            <w:tcW w:w="3122" w:type="dxa"/>
          </w:tcPr>
          <w:p w14:paraId="25B8737B" w14:textId="77777777" w:rsidR="00DF5AF2" w:rsidRPr="00FF6BE2" w:rsidRDefault="00DF5AF2" w:rsidP="00AD1531">
            <w:pPr>
              <w:pStyle w:val="TableParagraph"/>
              <w:spacing w:line="298" w:lineRule="exact"/>
              <w:ind w:left="106" w:right="38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Презентація, матеріали доповіді</w:t>
            </w:r>
          </w:p>
        </w:tc>
      </w:tr>
      <w:tr w:rsidR="00DF5AF2" w:rsidRPr="00245FF4" w14:paraId="13941C22" w14:textId="77777777" w:rsidTr="000937A7">
        <w:trPr>
          <w:trHeight w:val="897"/>
        </w:trPr>
        <w:tc>
          <w:tcPr>
            <w:tcW w:w="812" w:type="dxa"/>
          </w:tcPr>
          <w:p w14:paraId="30748A09" w14:textId="77777777" w:rsidR="00DF5AF2" w:rsidRPr="00FF6BE2" w:rsidRDefault="00DF5AF2" w:rsidP="00742B41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38</w:t>
            </w:r>
          </w:p>
        </w:tc>
        <w:tc>
          <w:tcPr>
            <w:tcW w:w="3841" w:type="dxa"/>
          </w:tcPr>
          <w:p w14:paraId="01E04F31" w14:textId="35D020AF" w:rsidR="00DF5AF2" w:rsidRPr="00FF6BE2" w:rsidRDefault="00DF5AF2" w:rsidP="00AD1531">
            <w:pPr>
              <w:pStyle w:val="TableParagraph"/>
              <w:spacing w:before="6" w:line="298" w:lineRule="exact"/>
              <w:ind w:left="107" w:right="42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 xml:space="preserve">Методичне супроводження процесів розроблення, перегляду, реалізації та акредитації освітньої програми </w:t>
            </w:r>
          </w:p>
        </w:tc>
        <w:tc>
          <w:tcPr>
            <w:tcW w:w="2582" w:type="dxa"/>
            <w:gridSpan w:val="2"/>
          </w:tcPr>
          <w:p w14:paraId="154ACF10" w14:textId="77777777" w:rsidR="00DF5AF2" w:rsidRPr="00FF6BE2" w:rsidRDefault="00DF5AF2" w:rsidP="00AD1531">
            <w:pPr>
              <w:pStyle w:val="TableParagraph"/>
              <w:spacing w:line="295" w:lineRule="exact"/>
              <w:ind w:left="89" w:right="13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71F65E7F" w14:textId="77777777" w:rsidR="00DF5AF2" w:rsidRPr="00FF6BE2" w:rsidRDefault="00DF5AF2" w:rsidP="00AD1531">
            <w:pPr>
              <w:pStyle w:val="TableParagraph"/>
              <w:spacing w:line="242" w:lineRule="auto"/>
              <w:ind w:left="106" w:right="39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Визначається Положенням про гаранта освітньої програми</w:t>
            </w:r>
          </w:p>
        </w:tc>
      </w:tr>
    </w:tbl>
    <w:p w14:paraId="340810B4" w14:textId="77777777" w:rsidR="00DF5AF2" w:rsidRPr="00997003" w:rsidRDefault="00DF5AF2">
      <w:pPr>
        <w:spacing w:line="242" w:lineRule="auto"/>
        <w:rPr>
          <w:sz w:val="26"/>
          <w:lang w:val="uk-UA"/>
        </w:rPr>
        <w:sectPr w:rsidR="00DF5AF2" w:rsidRPr="00997003">
          <w:pgSz w:w="11910" w:h="16840"/>
          <w:pgMar w:top="1120" w:right="420" w:bottom="840" w:left="920" w:header="0" w:footer="646" w:gutter="0"/>
          <w:cols w:space="720"/>
        </w:sectPr>
      </w:pPr>
    </w:p>
    <w:p w14:paraId="3475A6C1" w14:textId="77777777" w:rsidR="00DF5AF2" w:rsidRPr="00997003" w:rsidRDefault="00DF5AF2">
      <w:pPr>
        <w:pStyle w:val="a5"/>
        <w:numPr>
          <w:ilvl w:val="0"/>
          <w:numId w:val="1"/>
        </w:numPr>
        <w:tabs>
          <w:tab w:val="left" w:pos="1032"/>
        </w:tabs>
        <w:spacing w:before="77"/>
        <w:ind w:right="1277" w:hanging="1483"/>
        <w:rPr>
          <w:b/>
          <w:sz w:val="26"/>
          <w:lang w:val="uk-UA"/>
        </w:rPr>
      </w:pPr>
      <w:r w:rsidRPr="00997003">
        <w:rPr>
          <w:b/>
          <w:sz w:val="26"/>
          <w:lang w:val="uk-UA"/>
        </w:rPr>
        <w:lastRenderedPageBreak/>
        <w:t>НОРМИ ЧАСУ З ПЛАНУВАННЯ ТА ОБЛІКУ НАУКОВОЇ РОБОТИ НАУКОВО-ПЕДАГОГІЧНИХ</w:t>
      </w:r>
      <w:r w:rsidRPr="00997003">
        <w:rPr>
          <w:b/>
          <w:spacing w:val="-2"/>
          <w:sz w:val="26"/>
          <w:lang w:val="uk-UA"/>
        </w:rPr>
        <w:t xml:space="preserve"> </w:t>
      </w:r>
      <w:r w:rsidRPr="00997003">
        <w:rPr>
          <w:b/>
          <w:sz w:val="26"/>
          <w:lang w:val="uk-UA"/>
        </w:rPr>
        <w:t>ПРАЦІВНИКІВ</w:t>
      </w:r>
    </w:p>
    <w:p w14:paraId="208AFA08" w14:textId="77777777" w:rsidR="00DF5AF2" w:rsidRPr="00997003" w:rsidRDefault="00DF5AF2">
      <w:pPr>
        <w:spacing w:before="9"/>
        <w:rPr>
          <w:b/>
          <w:sz w:val="25"/>
          <w:lang w:val="uk-UA"/>
        </w:rPr>
      </w:pPr>
    </w:p>
    <w:p w14:paraId="0EA6B610" w14:textId="77777777" w:rsidR="00DF5AF2" w:rsidRPr="00997003" w:rsidRDefault="00DF5AF2">
      <w:pPr>
        <w:ind w:left="212" w:right="712" w:firstLine="720"/>
        <w:jc w:val="both"/>
        <w:rPr>
          <w:sz w:val="26"/>
          <w:lang w:val="uk-UA"/>
        </w:rPr>
      </w:pPr>
      <w:r w:rsidRPr="00997003">
        <w:rPr>
          <w:sz w:val="26"/>
          <w:lang w:val="uk-UA"/>
        </w:rPr>
        <w:t>Час на виконання всіма розробниками певного виду наукової діяльності (</w:t>
      </w:r>
      <w:r w:rsidRPr="00997003">
        <w:rPr>
          <w:b/>
          <w:sz w:val="26"/>
          <w:lang w:val="uk-UA"/>
        </w:rPr>
        <w:t>з розподілом відповідно до авторської частки</w:t>
      </w:r>
      <w:r w:rsidRPr="00997003">
        <w:rPr>
          <w:sz w:val="26"/>
          <w:lang w:val="uk-UA"/>
        </w:rPr>
        <w:t>) встановлюється прогнозом фактичних витрат:</w:t>
      </w:r>
    </w:p>
    <w:p w14:paraId="2CA33D49" w14:textId="77777777" w:rsidR="00DF5AF2" w:rsidRPr="00997003" w:rsidRDefault="00DF5AF2">
      <w:pPr>
        <w:rPr>
          <w:sz w:val="2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84"/>
        <w:gridCol w:w="4319"/>
        <w:gridCol w:w="2545"/>
      </w:tblGrid>
      <w:tr w:rsidR="00DF5AF2" w:rsidRPr="00FF6BE2" w14:paraId="0B516508" w14:textId="77777777" w:rsidTr="008A1AA5">
        <w:trPr>
          <w:trHeight w:val="580"/>
          <w:tblHeader/>
          <w:jc w:val="center"/>
        </w:trPr>
        <w:tc>
          <w:tcPr>
            <w:tcW w:w="550" w:type="dxa"/>
          </w:tcPr>
          <w:p w14:paraId="0D72D936" w14:textId="77777777" w:rsidR="00DF5AF2" w:rsidRPr="00FF6BE2" w:rsidRDefault="00DF5AF2" w:rsidP="00AD1531">
            <w:pPr>
              <w:pStyle w:val="TableParagraph"/>
              <w:spacing w:before="4" w:line="288" w:lineRule="exact"/>
              <w:ind w:right="99" w:firstLine="3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2684" w:type="dxa"/>
          </w:tcPr>
          <w:p w14:paraId="0A03AF3B" w14:textId="77777777" w:rsidR="00DF5AF2" w:rsidRPr="00FF6BE2" w:rsidRDefault="00DF5AF2" w:rsidP="00AD1531">
            <w:pPr>
              <w:pStyle w:val="TableParagraph"/>
              <w:spacing w:before="136"/>
              <w:ind w:left="12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Вид наукової роботи</w:t>
            </w:r>
          </w:p>
        </w:tc>
        <w:tc>
          <w:tcPr>
            <w:tcW w:w="4319" w:type="dxa"/>
          </w:tcPr>
          <w:p w14:paraId="4A663044" w14:textId="77777777" w:rsidR="00DF5AF2" w:rsidRPr="00FF6BE2" w:rsidRDefault="00DF5AF2" w:rsidP="00AD1531">
            <w:pPr>
              <w:pStyle w:val="TableParagraph"/>
              <w:spacing w:before="10" w:line="284" w:lineRule="exact"/>
              <w:ind w:left="1480" w:hanging="135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Гранична норма часу на колектив виконавців, </w:t>
            </w:r>
            <w:r w:rsidRPr="00FF6BE2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2545" w:type="dxa"/>
          </w:tcPr>
          <w:p w14:paraId="4D5685A2" w14:textId="77777777" w:rsidR="00DF5AF2" w:rsidRPr="00FF6BE2" w:rsidRDefault="00DF5AF2" w:rsidP="00AD1531">
            <w:pPr>
              <w:pStyle w:val="TableParagraph"/>
              <w:spacing w:line="291" w:lineRule="exact"/>
              <w:ind w:left="31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Форма звітності</w:t>
            </w:r>
          </w:p>
        </w:tc>
      </w:tr>
      <w:tr w:rsidR="00DF5AF2" w:rsidRPr="00FF6BE2" w14:paraId="690229D7" w14:textId="77777777" w:rsidTr="008A1AA5">
        <w:trPr>
          <w:trHeight w:val="1428"/>
          <w:jc w:val="center"/>
        </w:trPr>
        <w:tc>
          <w:tcPr>
            <w:tcW w:w="550" w:type="dxa"/>
            <w:vMerge w:val="restart"/>
          </w:tcPr>
          <w:p w14:paraId="4C9D9AD4" w14:textId="77777777" w:rsidR="00DF5AF2" w:rsidRPr="00FF6BE2" w:rsidRDefault="00DF5AF2" w:rsidP="00BE75D8">
            <w:pPr>
              <w:pStyle w:val="TableParagraph"/>
              <w:spacing w:line="291" w:lineRule="exact"/>
              <w:ind w:left="7"/>
              <w:jc w:val="center"/>
              <w:rPr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9548" w:type="dxa"/>
            <w:gridSpan w:val="3"/>
          </w:tcPr>
          <w:p w14:paraId="55499653" w14:textId="77777777" w:rsidR="00DF5AF2" w:rsidRPr="00FF6BE2" w:rsidRDefault="00DF5AF2" w:rsidP="00AD1531">
            <w:pPr>
              <w:pStyle w:val="TableParagraph"/>
              <w:spacing w:before="4" w:line="228" w:lineRule="auto"/>
              <w:ind w:right="634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Виконання планових наукових досліджень із звітністю в установленому порядку (плановими є наукові дослідження, що відповідають тематичним планам науково-дослідної роботи університету, кафедри та науковим, науково-технічним програмам і виконуються за рахунок робочого часу</w:t>
            </w:r>
          </w:p>
          <w:p w14:paraId="0318C9CB" w14:textId="77777777" w:rsidR="00DF5AF2" w:rsidRPr="00FF6BE2" w:rsidRDefault="00DF5AF2" w:rsidP="00AD1531">
            <w:pPr>
              <w:pStyle w:val="TableParagraph"/>
              <w:spacing w:line="268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викладача):</w:t>
            </w:r>
          </w:p>
        </w:tc>
      </w:tr>
      <w:tr w:rsidR="00DF5AF2" w:rsidRPr="00FF6BE2" w14:paraId="69292201" w14:textId="77777777" w:rsidTr="008A1AA5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30C06AF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F692F6E" w14:textId="77777777" w:rsidR="00DF5AF2" w:rsidRPr="00FF6BE2" w:rsidRDefault="00DF5AF2" w:rsidP="00AD1531">
            <w:pPr>
              <w:pStyle w:val="TableParagraph"/>
              <w:spacing w:before="6" w:line="298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науково-технічного звіту</w:t>
            </w:r>
          </w:p>
        </w:tc>
        <w:tc>
          <w:tcPr>
            <w:tcW w:w="4319" w:type="dxa"/>
          </w:tcPr>
          <w:p w14:paraId="114D7039" w14:textId="77777777" w:rsidR="00DF5AF2" w:rsidRPr="00FF6BE2" w:rsidRDefault="00DF5AF2" w:rsidP="00BE75D8">
            <w:pPr>
              <w:pStyle w:val="TableParagraph"/>
              <w:spacing w:line="28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</w:tc>
        <w:tc>
          <w:tcPr>
            <w:tcW w:w="2545" w:type="dxa"/>
          </w:tcPr>
          <w:p w14:paraId="62D6E557" w14:textId="77777777" w:rsidR="00DF5AF2" w:rsidRPr="00FF6BE2" w:rsidRDefault="00DF5AF2" w:rsidP="00AD1531">
            <w:pPr>
              <w:pStyle w:val="TableParagraph"/>
              <w:spacing w:line="291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FF6BE2" w14:paraId="4E589A56" w14:textId="77777777" w:rsidTr="008A1AA5">
        <w:trPr>
          <w:trHeight w:val="594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6A0A73AD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E04A298" w14:textId="77777777" w:rsidR="00DF5AF2" w:rsidRPr="00FF6BE2" w:rsidRDefault="00DF5AF2" w:rsidP="00AD1531">
            <w:pPr>
              <w:pStyle w:val="TableParagraph"/>
              <w:spacing w:line="300" w:lineRule="exact"/>
              <w:ind w:right="32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докторської дисертації</w:t>
            </w:r>
          </w:p>
        </w:tc>
        <w:tc>
          <w:tcPr>
            <w:tcW w:w="4319" w:type="dxa"/>
          </w:tcPr>
          <w:p w14:paraId="02DE6688" w14:textId="77777777" w:rsidR="00DF5AF2" w:rsidRPr="00FF6BE2" w:rsidRDefault="00DF5AF2" w:rsidP="00AD1531">
            <w:pPr>
              <w:pStyle w:val="TableParagraph"/>
              <w:spacing w:line="28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  <w:p w14:paraId="2910238F" w14:textId="77777777" w:rsidR="00DF5AF2" w:rsidRPr="00FF6BE2" w:rsidRDefault="00DF5AF2" w:rsidP="00AD1531">
            <w:pPr>
              <w:pStyle w:val="TableParagraph"/>
              <w:spacing w:line="29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6B30E89C" w14:textId="77777777" w:rsidR="00DF5AF2" w:rsidRPr="00FF6BE2" w:rsidRDefault="00DF5AF2" w:rsidP="00AD1531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FF6BE2" w14:paraId="1ABE2B11" w14:textId="77777777" w:rsidTr="008A1AA5">
        <w:trPr>
          <w:trHeight w:val="592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3825C436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BE525D5" w14:textId="102C80F3" w:rsidR="00DF5AF2" w:rsidRPr="00802E2E" w:rsidRDefault="00DF5AF2" w:rsidP="00AD1531">
            <w:pPr>
              <w:pStyle w:val="TableParagraph"/>
              <w:spacing w:before="1" w:line="298" w:lineRule="exact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кандидатської дисертації</w:t>
            </w:r>
            <w:r w:rsidR="000E3669" w:rsidRPr="00802E2E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4319" w:type="dxa"/>
          </w:tcPr>
          <w:p w14:paraId="40E92A88" w14:textId="77777777" w:rsidR="00DF5AF2" w:rsidRPr="00802E2E" w:rsidRDefault="00DF5AF2" w:rsidP="00AD1531">
            <w:pPr>
              <w:pStyle w:val="TableParagraph"/>
              <w:spacing w:line="28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200</w:t>
            </w:r>
          </w:p>
          <w:p w14:paraId="4C116831" w14:textId="77777777" w:rsidR="00DF5AF2" w:rsidRPr="00802E2E" w:rsidRDefault="00DF5AF2" w:rsidP="00AD1531">
            <w:pPr>
              <w:pStyle w:val="TableParagraph"/>
              <w:spacing w:line="29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52D6EFE6" w14:textId="77777777" w:rsidR="00DF5AF2" w:rsidRPr="00FF6BE2" w:rsidRDefault="00DF5AF2" w:rsidP="00AD1531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FF6BE2" w14:paraId="74A673ED" w14:textId="77777777" w:rsidTr="008A1AA5">
        <w:trPr>
          <w:trHeight w:val="575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C86DCDB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CD38172" w14:textId="77777777" w:rsidR="00DF5AF2" w:rsidRPr="00802E2E" w:rsidRDefault="00DF5AF2" w:rsidP="00AD1531">
            <w:pPr>
              <w:pStyle w:val="TableParagraph"/>
              <w:spacing w:line="296" w:lineRule="exact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монографії</w:t>
            </w:r>
          </w:p>
        </w:tc>
        <w:tc>
          <w:tcPr>
            <w:tcW w:w="4319" w:type="dxa"/>
          </w:tcPr>
          <w:p w14:paraId="4919BB9E" w14:textId="77777777" w:rsidR="00DF5AF2" w:rsidRPr="00802E2E" w:rsidRDefault="00DF5AF2" w:rsidP="00AD1531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50</w:t>
            </w:r>
          </w:p>
          <w:p w14:paraId="7B3F87FE" w14:textId="77777777" w:rsidR="00DF5AF2" w:rsidRPr="00802E2E" w:rsidRDefault="00DF5AF2" w:rsidP="00AD1531">
            <w:pPr>
              <w:pStyle w:val="TableParagraph"/>
              <w:spacing w:line="275" w:lineRule="exact"/>
              <w:ind w:left="628" w:right="622"/>
              <w:jc w:val="center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802E2E">
              <w:rPr>
                <w:sz w:val="26"/>
                <w:lang w:val="uk-UA"/>
              </w:rPr>
              <w:t>арк</w:t>
            </w:r>
            <w:proofErr w:type="spellEnd"/>
            <w:r w:rsidRPr="00802E2E">
              <w:rPr>
                <w:sz w:val="26"/>
                <w:lang w:val="uk-UA"/>
              </w:rPr>
              <w:t>.</w:t>
            </w:r>
          </w:p>
        </w:tc>
        <w:tc>
          <w:tcPr>
            <w:tcW w:w="2545" w:type="dxa"/>
          </w:tcPr>
          <w:p w14:paraId="4F51152E" w14:textId="77777777" w:rsidR="00DF5AF2" w:rsidRPr="00FF6BE2" w:rsidRDefault="00DF5AF2" w:rsidP="00AD1531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FF6BE2" w14:paraId="64E5D22A" w14:textId="77777777" w:rsidTr="008A1AA5">
        <w:trPr>
          <w:trHeight w:val="1562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30BA52B8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77042DFD" w14:textId="77777777" w:rsidR="00DF5AF2" w:rsidRPr="00FF6BE2" w:rsidRDefault="00DF5AF2" w:rsidP="00AD1531">
            <w:pPr>
              <w:pStyle w:val="TableParagraph"/>
              <w:spacing w:before="2"/>
              <w:ind w:right="32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підручника, навчального посібника тощо</w:t>
            </w:r>
          </w:p>
          <w:p w14:paraId="7665383F" w14:textId="25BFA864" w:rsidR="00DF5AF2" w:rsidRPr="00FF6BE2" w:rsidRDefault="00DF5AF2" w:rsidP="00AD1531">
            <w:pPr>
              <w:pStyle w:val="TableParagraph"/>
              <w:ind w:firstLine="2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з грифом </w:t>
            </w:r>
            <w:r w:rsidR="00802E2E">
              <w:rPr>
                <w:sz w:val="26"/>
                <w:lang w:val="uk-UA"/>
              </w:rPr>
              <w:t>Вченої ради НТУ «ДП»</w:t>
            </w:r>
          </w:p>
        </w:tc>
        <w:tc>
          <w:tcPr>
            <w:tcW w:w="4319" w:type="dxa"/>
          </w:tcPr>
          <w:p w14:paraId="242BB41C" w14:textId="77777777" w:rsidR="00DF5AF2" w:rsidRPr="00FF6BE2" w:rsidRDefault="00DF5AF2" w:rsidP="00AD1531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  <w:p w14:paraId="3BA96D50" w14:textId="77777777" w:rsidR="00DF5AF2" w:rsidRPr="00FF6BE2" w:rsidRDefault="00DF5AF2" w:rsidP="00AD1531">
            <w:pPr>
              <w:pStyle w:val="TableParagraph"/>
              <w:spacing w:line="293" w:lineRule="exact"/>
              <w:ind w:left="628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FF6BE2">
              <w:rPr>
                <w:sz w:val="26"/>
                <w:lang w:val="uk-UA"/>
              </w:rPr>
              <w:t>арк</w:t>
            </w:r>
            <w:proofErr w:type="spellEnd"/>
            <w:r w:rsidRPr="00FF6BE2">
              <w:rPr>
                <w:sz w:val="26"/>
                <w:lang w:val="uk-UA"/>
              </w:rPr>
              <w:t>.</w:t>
            </w:r>
          </w:p>
        </w:tc>
        <w:tc>
          <w:tcPr>
            <w:tcW w:w="2545" w:type="dxa"/>
          </w:tcPr>
          <w:p w14:paraId="6DD3796A" w14:textId="77777777" w:rsidR="00DF5AF2" w:rsidRPr="00FF6BE2" w:rsidRDefault="00DF5AF2" w:rsidP="00AD1531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FF6BE2" w14:paraId="57EBAD20" w14:textId="77777777" w:rsidTr="008A1AA5">
        <w:trPr>
          <w:trHeight w:val="1194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FBC7C6F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CFE8CBC" w14:textId="77777777" w:rsidR="00DF5AF2" w:rsidRPr="00FF6BE2" w:rsidRDefault="00DF5AF2" w:rsidP="00AD1531">
            <w:pPr>
              <w:pStyle w:val="TableParagraph"/>
              <w:ind w:right="32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наукової статті в журналах, що не входять до переліку</w:t>
            </w:r>
          </w:p>
          <w:p w14:paraId="2C69DD0B" w14:textId="77777777" w:rsidR="00DF5AF2" w:rsidRPr="00FF6BE2" w:rsidRDefault="00DF5AF2" w:rsidP="00AD1531">
            <w:pPr>
              <w:pStyle w:val="TableParagraph"/>
              <w:spacing w:line="278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фахових</w:t>
            </w:r>
          </w:p>
        </w:tc>
        <w:tc>
          <w:tcPr>
            <w:tcW w:w="4319" w:type="dxa"/>
          </w:tcPr>
          <w:p w14:paraId="7451B32E" w14:textId="77777777" w:rsidR="00DF5AF2" w:rsidRPr="00FF6BE2" w:rsidRDefault="00DF5AF2" w:rsidP="00BE75D8">
            <w:pPr>
              <w:pStyle w:val="TableParagraph"/>
              <w:spacing w:line="29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7D53D0C9" w14:textId="77777777" w:rsidR="00DF5AF2" w:rsidRPr="00FF6BE2" w:rsidRDefault="00DF5AF2" w:rsidP="00AD1531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Рукопис,</w:t>
            </w:r>
          </w:p>
          <w:p w14:paraId="137DB093" w14:textId="77777777" w:rsidR="00DF5AF2" w:rsidRPr="00FF6BE2" w:rsidRDefault="00DF5AF2" w:rsidP="00AD1531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DF5AF2" w:rsidRPr="00FF6BE2" w14:paraId="7D9D4E71" w14:textId="77777777" w:rsidTr="008A1AA5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75D8789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A253D41" w14:textId="77777777" w:rsidR="00DF5AF2" w:rsidRPr="00FF6BE2" w:rsidRDefault="00DF5AF2" w:rsidP="00AD1531">
            <w:pPr>
              <w:pStyle w:val="TableParagraph"/>
              <w:spacing w:before="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наукової статті в журналах, що входять</w:t>
            </w:r>
          </w:p>
          <w:p w14:paraId="71ABC013" w14:textId="77777777" w:rsidR="00DF5AF2" w:rsidRPr="00FF6BE2" w:rsidRDefault="00DF5AF2" w:rsidP="00AD1531">
            <w:pPr>
              <w:pStyle w:val="TableParagraph"/>
              <w:spacing w:line="277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 переліку фахових</w:t>
            </w:r>
          </w:p>
        </w:tc>
        <w:tc>
          <w:tcPr>
            <w:tcW w:w="4319" w:type="dxa"/>
          </w:tcPr>
          <w:p w14:paraId="64F49475" w14:textId="77777777" w:rsidR="00DF5AF2" w:rsidRPr="00FF6BE2" w:rsidRDefault="00DF5AF2" w:rsidP="00BE75D8">
            <w:pPr>
              <w:pStyle w:val="TableParagraph"/>
              <w:spacing w:line="29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15F03A94" w14:textId="77777777" w:rsidR="00DF5AF2" w:rsidRPr="00FF6BE2" w:rsidRDefault="00DF5AF2" w:rsidP="00AD1531">
            <w:pPr>
              <w:pStyle w:val="TableParagraph"/>
              <w:spacing w:before="2" w:line="298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Рукопис,</w:t>
            </w:r>
          </w:p>
          <w:p w14:paraId="3C03ECB9" w14:textId="77777777" w:rsidR="00DF5AF2" w:rsidRPr="00FF6BE2" w:rsidRDefault="00DF5AF2" w:rsidP="00AD1531">
            <w:pPr>
              <w:pStyle w:val="TableParagraph"/>
              <w:spacing w:before="2" w:line="300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DF5AF2" w:rsidRPr="00FF6BE2" w14:paraId="4B19ECE6" w14:textId="77777777" w:rsidTr="008A1AA5">
        <w:trPr>
          <w:trHeight w:val="178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6D75212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D742A52" w14:textId="77777777" w:rsidR="00DF5AF2" w:rsidRPr="00FF6BE2" w:rsidRDefault="00DF5AF2" w:rsidP="00AD1531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наукової статті в</w:t>
            </w:r>
          </w:p>
          <w:p w14:paraId="4C8864F4" w14:textId="77777777" w:rsidR="00DF5AF2" w:rsidRPr="00FF6BE2" w:rsidRDefault="00DF5AF2" w:rsidP="00AD1531">
            <w:pPr>
              <w:pStyle w:val="TableParagraph"/>
              <w:ind w:right="12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іноземних журналах та журналах, що входять до</w:t>
            </w:r>
          </w:p>
          <w:p w14:paraId="2795C453" w14:textId="77777777" w:rsidR="00DF5AF2" w:rsidRPr="00FF6BE2" w:rsidRDefault="00DF5AF2" w:rsidP="00AD1531">
            <w:pPr>
              <w:pStyle w:val="TableParagraph"/>
              <w:spacing w:before="5" w:line="298" w:lineRule="exact"/>
              <w:ind w:right="286"/>
              <w:rPr>
                <w:sz w:val="26"/>
                <w:lang w:val="uk-UA"/>
              </w:rPr>
            </w:pPr>
            <w:proofErr w:type="spellStart"/>
            <w:r w:rsidRPr="00FF6BE2">
              <w:rPr>
                <w:sz w:val="26"/>
                <w:lang w:val="uk-UA"/>
              </w:rPr>
              <w:t>наукометричних</w:t>
            </w:r>
            <w:proofErr w:type="spellEnd"/>
            <w:r w:rsidRPr="00FF6BE2">
              <w:rPr>
                <w:sz w:val="26"/>
                <w:lang w:val="uk-UA"/>
              </w:rPr>
              <w:t xml:space="preserve"> баз даних </w:t>
            </w:r>
            <w:proofErr w:type="spellStart"/>
            <w:r w:rsidRPr="00FF6BE2">
              <w:rPr>
                <w:sz w:val="26"/>
                <w:lang w:val="uk-UA"/>
              </w:rPr>
              <w:t>Scopus</w:t>
            </w:r>
            <w:proofErr w:type="spellEnd"/>
            <w:r w:rsidRPr="00FF6BE2">
              <w:rPr>
                <w:sz w:val="26"/>
                <w:lang w:val="uk-UA"/>
              </w:rPr>
              <w:t xml:space="preserve"> та </w:t>
            </w:r>
            <w:proofErr w:type="spellStart"/>
            <w:r w:rsidRPr="00FF6BE2">
              <w:rPr>
                <w:sz w:val="26"/>
                <w:lang w:val="uk-UA"/>
              </w:rPr>
              <w:t>Web</w:t>
            </w:r>
            <w:proofErr w:type="spellEnd"/>
            <w:r w:rsidRPr="00FF6BE2">
              <w:rPr>
                <w:sz w:val="26"/>
                <w:lang w:val="uk-UA"/>
              </w:rPr>
              <w:t xml:space="preserve"> </w:t>
            </w:r>
            <w:proofErr w:type="spellStart"/>
            <w:r w:rsidRPr="00FF6BE2">
              <w:rPr>
                <w:sz w:val="26"/>
                <w:lang w:val="uk-UA"/>
              </w:rPr>
              <w:t>of</w:t>
            </w:r>
            <w:proofErr w:type="spellEnd"/>
            <w:r w:rsidRPr="00FF6BE2">
              <w:rPr>
                <w:sz w:val="26"/>
                <w:lang w:val="uk-UA"/>
              </w:rPr>
              <w:t xml:space="preserve"> </w:t>
            </w:r>
            <w:proofErr w:type="spellStart"/>
            <w:r w:rsidRPr="00FF6BE2">
              <w:rPr>
                <w:sz w:val="26"/>
                <w:lang w:val="uk-UA"/>
              </w:rPr>
              <w:t>Science</w:t>
            </w:r>
            <w:proofErr w:type="spellEnd"/>
          </w:p>
        </w:tc>
        <w:tc>
          <w:tcPr>
            <w:tcW w:w="4319" w:type="dxa"/>
          </w:tcPr>
          <w:p w14:paraId="37997C45" w14:textId="77777777" w:rsidR="00DF5AF2" w:rsidRPr="00FF6BE2" w:rsidRDefault="00DF5AF2" w:rsidP="00BE75D8">
            <w:pPr>
              <w:pStyle w:val="TableParagraph"/>
              <w:spacing w:line="28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545" w:type="dxa"/>
          </w:tcPr>
          <w:p w14:paraId="16412DEC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Рукопис,</w:t>
            </w:r>
          </w:p>
          <w:p w14:paraId="5D8B7BD1" w14:textId="77777777" w:rsidR="00DF5AF2" w:rsidRPr="00FF6BE2" w:rsidRDefault="00DF5AF2" w:rsidP="00AD1531">
            <w:pPr>
              <w:pStyle w:val="TableParagraph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DF5AF2" w:rsidRPr="00FF6BE2" w14:paraId="4BD7F4C4" w14:textId="77777777" w:rsidTr="008A1AA5">
        <w:trPr>
          <w:trHeight w:val="1789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3CA20394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E701E4E" w14:textId="77777777" w:rsidR="00DF5AF2" w:rsidRPr="00FF6BE2" w:rsidRDefault="00DF5AF2" w:rsidP="00AD1531">
            <w:pPr>
              <w:pStyle w:val="TableParagraph"/>
              <w:ind w:right="66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заявки на видачу охоронних</w:t>
            </w:r>
          </w:p>
          <w:p w14:paraId="1E477280" w14:textId="77777777" w:rsidR="00DF5AF2" w:rsidRPr="00FF6BE2" w:rsidRDefault="00DF5AF2" w:rsidP="00AD1531">
            <w:pPr>
              <w:pStyle w:val="TableParagraph"/>
              <w:ind w:right="12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документів на патент, на винахід,</w:t>
            </w:r>
          </w:p>
          <w:p w14:paraId="36005C03" w14:textId="77777777" w:rsidR="00DF5AF2" w:rsidRPr="00FF6BE2" w:rsidRDefault="00DF5AF2" w:rsidP="00AD1531">
            <w:pPr>
              <w:pStyle w:val="TableParagraph"/>
              <w:spacing w:before="2" w:line="298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деклараційний патент тощо</w:t>
            </w:r>
          </w:p>
        </w:tc>
        <w:tc>
          <w:tcPr>
            <w:tcW w:w="4319" w:type="dxa"/>
          </w:tcPr>
          <w:p w14:paraId="46D6ABD1" w14:textId="77777777" w:rsidR="00DF5AF2" w:rsidRPr="00FF6BE2" w:rsidRDefault="00DF5AF2" w:rsidP="00AD1531">
            <w:pPr>
              <w:pStyle w:val="TableParagraph"/>
              <w:spacing w:line="28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  <w:p w14:paraId="348A4AC4" w14:textId="77777777" w:rsidR="00DF5AF2" w:rsidRPr="00FF6BE2" w:rsidRDefault="00DF5AF2" w:rsidP="00AD1531">
            <w:pPr>
              <w:pStyle w:val="TableParagraph"/>
              <w:spacing w:line="292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заявку</w:t>
            </w:r>
          </w:p>
        </w:tc>
        <w:tc>
          <w:tcPr>
            <w:tcW w:w="2545" w:type="dxa"/>
          </w:tcPr>
          <w:p w14:paraId="386312E0" w14:textId="77777777" w:rsidR="00DF5AF2" w:rsidRPr="00FF6BE2" w:rsidRDefault="00DF5AF2" w:rsidP="00AD1531">
            <w:pPr>
              <w:pStyle w:val="TableParagraph"/>
              <w:spacing w:line="289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Заявка</w:t>
            </w:r>
          </w:p>
        </w:tc>
      </w:tr>
      <w:tr w:rsidR="00DF5AF2" w:rsidRPr="00FF6BE2" w14:paraId="2EB4013B" w14:textId="77777777" w:rsidTr="008A1AA5">
        <w:trPr>
          <w:trHeight w:val="1242"/>
          <w:jc w:val="center"/>
        </w:trPr>
        <w:tc>
          <w:tcPr>
            <w:tcW w:w="550" w:type="dxa"/>
            <w:vMerge w:val="restart"/>
          </w:tcPr>
          <w:p w14:paraId="36D5D16E" w14:textId="77777777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684" w:type="dxa"/>
          </w:tcPr>
          <w:p w14:paraId="43D034B7" w14:textId="77777777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тези доповіді на конференціях,</w:t>
            </w:r>
          </w:p>
          <w:p w14:paraId="25831C76" w14:textId="77777777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симпозіумах, семінарах</w:t>
            </w:r>
          </w:p>
        </w:tc>
        <w:tc>
          <w:tcPr>
            <w:tcW w:w="4319" w:type="dxa"/>
          </w:tcPr>
          <w:p w14:paraId="31E79563" w14:textId="77777777" w:rsidR="00DF5AF2" w:rsidRPr="00FF6BE2" w:rsidRDefault="00DF5AF2" w:rsidP="00AD1531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25</w:t>
            </w:r>
          </w:p>
          <w:p w14:paraId="1C5ACB7D" w14:textId="77777777" w:rsidR="00DF5AF2" w:rsidRPr="00FF6BE2" w:rsidRDefault="00DF5AF2" w:rsidP="00AD1531">
            <w:pPr>
              <w:pStyle w:val="TableParagraph"/>
              <w:spacing w:line="292" w:lineRule="exact"/>
              <w:ind w:left="631" w:right="62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тезу</w:t>
            </w:r>
          </w:p>
        </w:tc>
        <w:tc>
          <w:tcPr>
            <w:tcW w:w="2545" w:type="dxa"/>
          </w:tcPr>
          <w:p w14:paraId="623D29B0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Рукопис,</w:t>
            </w:r>
          </w:p>
          <w:p w14:paraId="5F753661" w14:textId="77777777" w:rsidR="00DF5AF2" w:rsidRPr="00FF6BE2" w:rsidRDefault="00DF5AF2" w:rsidP="00AD1531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DF5AF2" w:rsidRPr="00FF6BE2" w14:paraId="15C16A4D" w14:textId="77777777" w:rsidTr="008A1AA5">
        <w:trPr>
          <w:trHeight w:val="894"/>
          <w:jc w:val="center"/>
        </w:trPr>
        <w:tc>
          <w:tcPr>
            <w:tcW w:w="550" w:type="dxa"/>
            <w:vMerge/>
          </w:tcPr>
          <w:p w14:paraId="4A9FEDAE" w14:textId="77777777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684" w:type="dxa"/>
          </w:tcPr>
          <w:p w14:paraId="746DFD5B" w14:textId="77777777" w:rsidR="00DF5AF2" w:rsidRPr="00FF6BE2" w:rsidRDefault="00DF5AF2" w:rsidP="005742B3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підготовка тез</w:t>
            </w:r>
          </w:p>
          <w:p w14:paraId="703FC505" w14:textId="77777777" w:rsidR="004000DD" w:rsidRDefault="00DF5AF2" w:rsidP="00FF6BE2">
            <w:pPr>
              <w:pStyle w:val="TableParagraph"/>
              <w:spacing w:before="5" w:line="298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доповідей іноземною мовою</w:t>
            </w:r>
          </w:p>
          <w:p w14:paraId="3A9D8166" w14:textId="55671FE7" w:rsidR="00EA553D" w:rsidRPr="00FF6BE2" w:rsidRDefault="00EA553D" w:rsidP="00FF6BE2">
            <w:pPr>
              <w:pStyle w:val="TableParagraph"/>
              <w:spacing w:before="5" w:line="298" w:lineRule="exact"/>
              <w:ind w:right="75"/>
              <w:rPr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4779EAEA" w14:textId="77777777" w:rsidR="00DF5AF2" w:rsidRPr="00FF6BE2" w:rsidRDefault="00DF5AF2" w:rsidP="00AD1531">
            <w:pPr>
              <w:pStyle w:val="TableParagraph"/>
              <w:spacing w:line="279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  <w:p w14:paraId="2B35EA13" w14:textId="77777777" w:rsidR="00DF5AF2" w:rsidRPr="00FF6BE2" w:rsidRDefault="00DF5AF2" w:rsidP="00AD1531">
            <w:pPr>
              <w:pStyle w:val="TableParagraph"/>
              <w:spacing w:line="292" w:lineRule="exact"/>
              <w:ind w:left="631" w:right="62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тезу</w:t>
            </w:r>
          </w:p>
        </w:tc>
        <w:tc>
          <w:tcPr>
            <w:tcW w:w="2545" w:type="dxa"/>
          </w:tcPr>
          <w:p w14:paraId="4E61B74A" w14:textId="77777777" w:rsidR="00DF5AF2" w:rsidRPr="00FF6BE2" w:rsidRDefault="00DF5AF2" w:rsidP="00AD1531">
            <w:pPr>
              <w:pStyle w:val="TableParagraph"/>
              <w:spacing w:line="228" w:lineRule="auto"/>
              <w:ind w:left="107" w:right="23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 іноземною мовою</w:t>
            </w:r>
          </w:p>
        </w:tc>
      </w:tr>
      <w:tr w:rsidR="00DF5AF2" w:rsidRPr="00FF6BE2" w14:paraId="15EDEA5D" w14:textId="77777777" w:rsidTr="008A1AA5">
        <w:trPr>
          <w:trHeight w:val="292"/>
          <w:jc w:val="center"/>
        </w:trPr>
        <w:tc>
          <w:tcPr>
            <w:tcW w:w="550" w:type="dxa"/>
            <w:vMerge w:val="restart"/>
          </w:tcPr>
          <w:p w14:paraId="3817CC56" w14:textId="77777777" w:rsidR="00DF5AF2" w:rsidRPr="00FF6BE2" w:rsidRDefault="00DF5AF2" w:rsidP="00AD1531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9548" w:type="dxa"/>
            <w:gridSpan w:val="3"/>
          </w:tcPr>
          <w:p w14:paraId="0406DA36" w14:textId="50A15098" w:rsidR="00DF5AF2" w:rsidRPr="00FF6BE2" w:rsidRDefault="00DF5AF2" w:rsidP="005742B3">
            <w:pPr>
              <w:pStyle w:val="TableParagraph"/>
              <w:spacing w:line="272" w:lineRule="exact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Рецензування з написанням від</w:t>
            </w:r>
            <w:r w:rsidR="005B2083">
              <w:rPr>
                <w:b/>
                <w:sz w:val="26"/>
                <w:lang w:val="uk-UA"/>
              </w:rPr>
              <w:t>гуків</w:t>
            </w:r>
            <w:r w:rsidRPr="00FF6BE2">
              <w:rPr>
                <w:b/>
                <w:sz w:val="26"/>
                <w:lang w:val="uk-UA"/>
              </w:rPr>
              <w:t>:</w:t>
            </w:r>
          </w:p>
        </w:tc>
      </w:tr>
      <w:tr w:rsidR="00DF5AF2" w:rsidRPr="00FF6BE2" w14:paraId="2E41799A" w14:textId="77777777" w:rsidTr="008A1AA5">
        <w:trPr>
          <w:trHeight w:val="11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6344B3B8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DAF940D" w14:textId="77777777" w:rsidR="00DF5AF2" w:rsidRPr="00FF6BE2" w:rsidRDefault="00DF5AF2" w:rsidP="005742B3">
            <w:pPr>
              <w:pStyle w:val="TableParagraph"/>
              <w:ind w:right="75"/>
              <w:jc w:val="both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монографій, підручників, навчальних</w:t>
            </w:r>
          </w:p>
          <w:p w14:paraId="33CF9A61" w14:textId="77777777" w:rsidR="00DF5AF2" w:rsidRPr="00FF6BE2" w:rsidRDefault="00DF5AF2" w:rsidP="005742B3">
            <w:pPr>
              <w:pStyle w:val="TableParagraph"/>
              <w:spacing w:line="283" w:lineRule="exact"/>
              <w:ind w:right="75"/>
              <w:jc w:val="both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посібників</w:t>
            </w:r>
          </w:p>
        </w:tc>
        <w:tc>
          <w:tcPr>
            <w:tcW w:w="4319" w:type="dxa"/>
          </w:tcPr>
          <w:p w14:paraId="3E62450B" w14:textId="77777777" w:rsidR="00DF5AF2" w:rsidRPr="00FF6BE2" w:rsidRDefault="00DF5AF2" w:rsidP="00AD1531">
            <w:pPr>
              <w:pStyle w:val="TableParagraph"/>
              <w:spacing w:line="281" w:lineRule="exact"/>
              <w:ind w:left="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</w:t>
            </w:r>
          </w:p>
          <w:p w14:paraId="5AFF8D9D" w14:textId="77777777" w:rsidR="00DF5AF2" w:rsidRPr="00FF6BE2" w:rsidRDefault="00DF5AF2" w:rsidP="00AD1531">
            <w:pPr>
              <w:pStyle w:val="TableParagraph"/>
              <w:spacing w:line="292" w:lineRule="exact"/>
              <w:ind w:left="625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FF6BE2">
              <w:rPr>
                <w:sz w:val="26"/>
                <w:lang w:val="uk-UA"/>
              </w:rPr>
              <w:t>арк</w:t>
            </w:r>
            <w:proofErr w:type="spellEnd"/>
            <w:r w:rsidRPr="00FF6BE2">
              <w:rPr>
                <w:sz w:val="26"/>
                <w:lang w:val="uk-UA"/>
              </w:rPr>
              <w:t>.</w:t>
            </w:r>
          </w:p>
        </w:tc>
        <w:tc>
          <w:tcPr>
            <w:tcW w:w="2545" w:type="dxa"/>
          </w:tcPr>
          <w:p w14:paraId="18E898FA" w14:textId="77777777" w:rsidR="00DF5AF2" w:rsidRPr="00EA553D" w:rsidRDefault="00DF5AF2" w:rsidP="00AD1531">
            <w:pPr>
              <w:pStyle w:val="TableParagraph"/>
              <w:spacing w:line="288" w:lineRule="exact"/>
              <w:ind w:left="107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Копія відзивів</w:t>
            </w:r>
          </w:p>
        </w:tc>
      </w:tr>
      <w:tr w:rsidR="00DF5AF2" w:rsidRPr="00FF6BE2" w14:paraId="77C4D1B3" w14:textId="77777777" w:rsidTr="008A1AA5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20E2C710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6FB7A8B" w14:textId="77777777" w:rsidR="00DF5AF2" w:rsidRPr="00FF6BE2" w:rsidRDefault="00DF5AF2" w:rsidP="005742B3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дисертацій</w:t>
            </w:r>
          </w:p>
          <w:p w14:paraId="6898F625" w14:textId="669524FE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802E2E">
              <w:rPr>
                <w:sz w:val="26"/>
                <w:lang w:val="uk-UA"/>
              </w:rPr>
              <w:t>кандидатських</w:t>
            </w:r>
            <w:r w:rsidR="000E3669" w:rsidRPr="00802E2E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4319" w:type="dxa"/>
          </w:tcPr>
          <w:p w14:paraId="3031768D" w14:textId="127BC393" w:rsidR="00A258F8" w:rsidRPr="00FF6BE2" w:rsidRDefault="00DF5AF2" w:rsidP="00A258F8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</w:t>
            </w:r>
            <w:r w:rsidR="009625E7">
              <w:rPr>
                <w:sz w:val="26"/>
                <w:lang w:val="uk-UA"/>
              </w:rPr>
              <w:t xml:space="preserve">  </w:t>
            </w:r>
          </w:p>
          <w:p w14:paraId="4F27C680" w14:textId="7D6B6704" w:rsidR="009625E7" w:rsidRPr="00FF6BE2" w:rsidRDefault="009625E7" w:rsidP="00AD1531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</w:p>
        </w:tc>
        <w:tc>
          <w:tcPr>
            <w:tcW w:w="2545" w:type="dxa"/>
          </w:tcPr>
          <w:p w14:paraId="43F70D44" w14:textId="77777777" w:rsidR="00DF5AF2" w:rsidRPr="00EA553D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Копія відзивів</w:t>
            </w:r>
          </w:p>
        </w:tc>
      </w:tr>
      <w:tr w:rsidR="00DF5AF2" w:rsidRPr="00FF6BE2" w14:paraId="6864C635" w14:textId="77777777" w:rsidTr="008A1AA5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4ADC4B9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960E16C" w14:textId="77777777" w:rsidR="00DF5AF2" w:rsidRPr="00FF6BE2" w:rsidRDefault="00DF5AF2" w:rsidP="005742B3">
            <w:pPr>
              <w:pStyle w:val="TableParagraph"/>
              <w:spacing w:line="298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дисертацій докторських</w:t>
            </w:r>
          </w:p>
        </w:tc>
        <w:tc>
          <w:tcPr>
            <w:tcW w:w="4319" w:type="dxa"/>
          </w:tcPr>
          <w:p w14:paraId="04B4BB83" w14:textId="77777777" w:rsidR="00DF5AF2" w:rsidRPr="00FF6BE2" w:rsidRDefault="00DF5AF2" w:rsidP="00AD1531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40</w:t>
            </w:r>
          </w:p>
        </w:tc>
        <w:tc>
          <w:tcPr>
            <w:tcW w:w="2545" w:type="dxa"/>
          </w:tcPr>
          <w:p w14:paraId="248A4AD0" w14:textId="77777777" w:rsidR="00DF5AF2" w:rsidRPr="00EA553D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Копія відзивів</w:t>
            </w:r>
          </w:p>
        </w:tc>
      </w:tr>
      <w:tr w:rsidR="00DF5AF2" w:rsidRPr="00FF6BE2" w14:paraId="2FE46D49" w14:textId="77777777" w:rsidTr="008A1AA5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D14C561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0E50A2F" w14:textId="70015E66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авторефератів дисертацій</w:t>
            </w:r>
          </w:p>
          <w:p w14:paraId="0DC46EF1" w14:textId="3F16EF59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color w:val="000000" w:themeColor="text1"/>
                <w:sz w:val="26"/>
                <w:lang w:val="uk-UA"/>
              </w:rPr>
              <w:t>кандидатських</w:t>
            </w:r>
            <w:r w:rsidR="000E3669" w:rsidRPr="00FF6BE2">
              <w:rPr>
                <w:color w:val="000000" w:themeColor="text1"/>
                <w:sz w:val="26"/>
                <w:lang w:val="uk-UA"/>
              </w:rPr>
              <w:t xml:space="preserve"> </w:t>
            </w:r>
          </w:p>
        </w:tc>
        <w:tc>
          <w:tcPr>
            <w:tcW w:w="4319" w:type="dxa"/>
          </w:tcPr>
          <w:p w14:paraId="43E0BA10" w14:textId="77777777" w:rsidR="00DF5AF2" w:rsidRPr="00FF6BE2" w:rsidRDefault="00DF5AF2" w:rsidP="00AD1531">
            <w:pPr>
              <w:pStyle w:val="TableParagraph"/>
              <w:spacing w:line="288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</w:t>
            </w:r>
          </w:p>
        </w:tc>
        <w:tc>
          <w:tcPr>
            <w:tcW w:w="2545" w:type="dxa"/>
          </w:tcPr>
          <w:p w14:paraId="1F4EDF97" w14:textId="77777777" w:rsidR="00DF5AF2" w:rsidRPr="00EA553D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Копія відзивів</w:t>
            </w:r>
          </w:p>
        </w:tc>
      </w:tr>
      <w:tr w:rsidR="00DF5AF2" w:rsidRPr="00FF6BE2" w14:paraId="59FD8CCD" w14:textId="77777777" w:rsidTr="008A1AA5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694163A8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C991194" w14:textId="77777777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авторефератів дисертацій</w:t>
            </w:r>
          </w:p>
          <w:p w14:paraId="674423AB" w14:textId="77777777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докторських</w:t>
            </w:r>
          </w:p>
        </w:tc>
        <w:tc>
          <w:tcPr>
            <w:tcW w:w="4319" w:type="dxa"/>
          </w:tcPr>
          <w:p w14:paraId="3C194D35" w14:textId="77777777" w:rsidR="00DF5AF2" w:rsidRPr="00FF6BE2" w:rsidRDefault="00DF5AF2" w:rsidP="00AD1531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</w:t>
            </w:r>
          </w:p>
        </w:tc>
        <w:tc>
          <w:tcPr>
            <w:tcW w:w="2545" w:type="dxa"/>
          </w:tcPr>
          <w:p w14:paraId="31B3CE49" w14:textId="77777777" w:rsidR="00DF5AF2" w:rsidRPr="00EA553D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Копія відзивів</w:t>
            </w:r>
          </w:p>
        </w:tc>
      </w:tr>
      <w:tr w:rsidR="00DF5AF2" w:rsidRPr="00FF6BE2" w14:paraId="633F6C05" w14:textId="77777777" w:rsidTr="008A1AA5">
        <w:trPr>
          <w:trHeight w:val="11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6F0F7CD8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0356BA5" w14:textId="77777777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наукових статей, наукових проектів і тематичних планів</w:t>
            </w:r>
          </w:p>
          <w:p w14:paraId="5C6F7879" w14:textId="77777777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тощо</w:t>
            </w:r>
          </w:p>
          <w:p w14:paraId="3B6DAA80" w14:textId="77777777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7932C398" w14:textId="77777777" w:rsidR="00DF5AF2" w:rsidRPr="00FF6BE2" w:rsidRDefault="00DF5AF2" w:rsidP="00AD1531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545" w:type="dxa"/>
          </w:tcPr>
          <w:p w14:paraId="2B8688EB" w14:textId="77777777" w:rsidR="00DF5AF2" w:rsidRPr="00EA553D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Копія відзивів</w:t>
            </w:r>
          </w:p>
        </w:tc>
      </w:tr>
      <w:tr w:rsidR="00DF5AF2" w:rsidRPr="00FF6BE2" w14:paraId="5762A0C6" w14:textId="77777777" w:rsidTr="008A1AA5">
        <w:trPr>
          <w:trHeight w:val="2390"/>
          <w:jc w:val="center"/>
        </w:trPr>
        <w:tc>
          <w:tcPr>
            <w:tcW w:w="550" w:type="dxa"/>
          </w:tcPr>
          <w:p w14:paraId="131FF50E" w14:textId="77777777" w:rsidR="00DF5AF2" w:rsidRPr="00FF6BE2" w:rsidRDefault="00DF5AF2" w:rsidP="00AD1531">
            <w:pPr>
              <w:pStyle w:val="TableParagraph"/>
              <w:spacing w:line="286" w:lineRule="exact"/>
              <w:ind w:left="20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2684" w:type="dxa"/>
          </w:tcPr>
          <w:p w14:paraId="290E0F44" w14:textId="77777777" w:rsidR="00DF5AF2" w:rsidRDefault="00DF5AF2" w:rsidP="00FF6BE2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Доопрацювання для перевидання монографій,</w:t>
            </w:r>
            <w:r w:rsidR="00FF6BE2">
              <w:rPr>
                <w:b/>
                <w:sz w:val="26"/>
                <w:lang w:val="uk-UA"/>
              </w:rPr>
              <w:t xml:space="preserve"> </w:t>
            </w:r>
            <w:r w:rsidRPr="00FF6BE2">
              <w:rPr>
                <w:b/>
                <w:sz w:val="26"/>
                <w:lang w:val="uk-UA"/>
              </w:rPr>
              <w:t>підручників, навчальних посібників,</w:t>
            </w:r>
            <w:r w:rsidR="00FF6BE2">
              <w:rPr>
                <w:b/>
                <w:sz w:val="26"/>
                <w:lang w:val="uk-UA"/>
              </w:rPr>
              <w:t xml:space="preserve"> </w:t>
            </w:r>
            <w:r w:rsidRPr="00FF6BE2">
              <w:rPr>
                <w:b/>
                <w:sz w:val="26"/>
                <w:lang w:val="uk-UA"/>
              </w:rPr>
              <w:t>словників, довідників</w:t>
            </w:r>
          </w:p>
          <w:p w14:paraId="2E88D477" w14:textId="51B1B232" w:rsidR="009C13D1" w:rsidRPr="00FF6BE2" w:rsidRDefault="009C13D1" w:rsidP="00FF6BE2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524BA37C" w14:textId="77777777" w:rsidR="00DF5AF2" w:rsidRPr="00FF6BE2" w:rsidRDefault="00DF5AF2" w:rsidP="00AD1531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</w:t>
            </w:r>
          </w:p>
          <w:p w14:paraId="3ACBA61C" w14:textId="77777777" w:rsidR="00DF5AF2" w:rsidRPr="00FF6BE2" w:rsidRDefault="00DF5AF2" w:rsidP="00AD1531">
            <w:pPr>
              <w:pStyle w:val="TableParagraph"/>
              <w:spacing w:before="1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за друк </w:t>
            </w:r>
            <w:proofErr w:type="spellStart"/>
            <w:r w:rsidRPr="00FF6BE2">
              <w:rPr>
                <w:sz w:val="26"/>
                <w:lang w:val="uk-UA"/>
              </w:rPr>
              <w:t>арк</w:t>
            </w:r>
            <w:proofErr w:type="spellEnd"/>
            <w:r w:rsidRPr="00FF6BE2">
              <w:rPr>
                <w:sz w:val="26"/>
                <w:lang w:val="uk-UA"/>
              </w:rPr>
              <w:t>. переробленого матеріалу</w:t>
            </w:r>
          </w:p>
        </w:tc>
        <w:tc>
          <w:tcPr>
            <w:tcW w:w="2545" w:type="dxa"/>
          </w:tcPr>
          <w:p w14:paraId="31B066C0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Рукопис</w:t>
            </w:r>
          </w:p>
        </w:tc>
      </w:tr>
      <w:tr w:rsidR="00DF5AF2" w:rsidRPr="00245FF4" w14:paraId="3873AA6C" w14:textId="77777777" w:rsidTr="008A1AA5">
        <w:trPr>
          <w:trHeight w:val="2693"/>
          <w:jc w:val="center"/>
        </w:trPr>
        <w:tc>
          <w:tcPr>
            <w:tcW w:w="550" w:type="dxa"/>
          </w:tcPr>
          <w:p w14:paraId="7DBEC1A3" w14:textId="77777777" w:rsidR="00DF5AF2" w:rsidRPr="00FF6BE2" w:rsidRDefault="00DF5AF2" w:rsidP="00AD1531">
            <w:pPr>
              <w:pStyle w:val="TableParagraph"/>
              <w:spacing w:line="288" w:lineRule="exact"/>
              <w:ind w:left="20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2684" w:type="dxa"/>
          </w:tcPr>
          <w:p w14:paraId="1A179822" w14:textId="0C5FC914" w:rsidR="00DF5AF2" w:rsidRPr="00FF6BE2" w:rsidRDefault="00DF5AF2" w:rsidP="005742B3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Керівництво науковою роботою </w:t>
            </w:r>
            <w:r w:rsidR="007A79E7" w:rsidRPr="009C13D1">
              <w:rPr>
                <w:b/>
                <w:sz w:val="26"/>
                <w:lang w:val="uk-UA"/>
              </w:rPr>
              <w:t xml:space="preserve">здобувачів вищої освіти </w:t>
            </w:r>
            <w:r w:rsidRPr="009C13D1">
              <w:rPr>
                <w:b/>
                <w:sz w:val="26"/>
                <w:lang w:val="uk-UA"/>
              </w:rPr>
              <w:t>з</w:t>
            </w:r>
            <w:r w:rsidRPr="00FF6BE2">
              <w:rPr>
                <w:b/>
                <w:sz w:val="26"/>
                <w:lang w:val="uk-UA"/>
              </w:rPr>
              <w:t xml:space="preserve"> підготовкою наукової статті, заявки на видачу охоронних</w:t>
            </w:r>
          </w:p>
          <w:p w14:paraId="16340507" w14:textId="77777777" w:rsidR="00DF5AF2" w:rsidRPr="00FF6BE2" w:rsidRDefault="00DF5AF2" w:rsidP="005742B3">
            <w:pPr>
              <w:pStyle w:val="TableParagraph"/>
              <w:spacing w:line="300" w:lineRule="exact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документів, доповіді на конференцію</w:t>
            </w:r>
          </w:p>
          <w:p w14:paraId="64B1AB9E" w14:textId="77777777" w:rsidR="00DF5AF2" w:rsidRPr="00FF6BE2" w:rsidRDefault="00DF5AF2" w:rsidP="005742B3">
            <w:pPr>
              <w:pStyle w:val="TableParagraph"/>
              <w:spacing w:line="300" w:lineRule="exact"/>
              <w:ind w:right="75"/>
              <w:rPr>
                <w:b/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0F11B095" w14:textId="77777777" w:rsidR="00DF5AF2" w:rsidRPr="00FF6BE2" w:rsidRDefault="00DF5AF2" w:rsidP="00AD1531">
            <w:pPr>
              <w:pStyle w:val="TableParagraph"/>
              <w:spacing w:line="295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</w:t>
            </w:r>
          </w:p>
          <w:p w14:paraId="34AFF1FC" w14:textId="77777777" w:rsidR="00DF5AF2" w:rsidRPr="00FF6BE2" w:rsidRDefault="00DF5AF2" w:rsidP="00AD1531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5CE330AE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статей,</w:t>
            </w:r>
          </w:p>
          <w:p w14:paraId="12CF5EC7" w14:textId="77777777" w:rsidR="00DF5AF2" w:rsidRPr="00FF6BE2" w:rsidRDefault="00DF5AF2" w:rsidP="00AD1531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заявок, доповідей із зазначенням авторів</w:t>
            </w:r>
          </w:p>
        </w:tc>
      </w:tr>
      <w:tr w:rsidR="00DF5AF2" w:rsidRPr="00FF6BE2" w14:paraId="63ACDAF5" w14:textId="77777777" w:rsidTr="008A1AA5">
        <w:trPr>
          <w:trHeight w:val="287"/>
          <w:jc w:val="center"/>
        </w:trPr>
        <w:tc>
          <w:tcPr>
            <w:tcW w:w="550" w:type="dxa"/>
          </w:tcPr>
          <w:p w14:paraId="485DB891" w14:textId="77777777" w:rsidR="00DF5AF2" w:rsidRPr="00FF6BE2" w:rsidRDefault="00DF5AF2" w:rsidP="00AD1531">
            <w:pPr>
              <w:pStyle w:val="TableParagraph"/>
              <w:spacing w:line="286" w:lineRule="exact"/>
              <w:ind w:left="20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5</w:t>
            </w:r>
          </w:p>
        </w:tc>
        <w:tc>
          <w:tcPr>
            <w:tcW w:w="2684" w:type="dxa"/>
          </w:tcPr>
          <w:p w14:paraId="4E7E6984" w14:textId="77777777" w:rsidR="00DF5AF2" w:rsidRPr="00FF6BE2" w:rsidRDefault="00DF5AF2" w:rsidP="00543CF8">
            <w:pPr>
              <w:ind w:left="191"/>
              <w:rPr>
                <w:b/>
                <w:bCs/>
                <w:sz w:val="26"/>
                <w:szCs w:val="26"/>
                <w:lang w:val="uk-UA"/>
              </w:rPr>
            </w:pPr>
            <w:r w:rsidRPr="00FF6BE2">
              <w:rPr>
                <w:b/>
                <w:bCs/>
                <w:sz w:val="26"/>
                <w:szCs w:val="26"/>
                <w:lang w:val="uk-UA"/>
              </w:rPr>
              <w:t>Керівництво</w:t>
            </w:r>
          </w:p>
          <w:p w14:paraId="62A2DACC" w14:textId="77777777" w:rsidR="00DF5AF2" w:rsidRPr="00FF6BE2" w:rsidRDefault="00DF5AF2" w:rsidP="00543CF8">
            <w:pPr>
              <w:ind w:left="191"/>
              <w:rPr>
                <w:lang w:val="uk-UA"/>
              </w:rPr>
            </w:pPr>
            <w:r w:rsidRPr="00FF6BE2">
              <w:rPr>
                <w:b/>
                <w:bCs/>
                <w:sz w:val="26"/>
                <w:szCs w:val="26"/>
                <w:lang w:val="uk-UA"/>
              </w:rPr>
              <w:t>науково-дослідною або кваліфікаційною роботою, що подана на Всеукраїнський конкурс (інший конкурс)</w:t>
            </w:r>
          </w:p>
        </w:tc>
        <w:tc>
          <w:tcPr>
            <w:tcW w:w="4319" w:type="dxa"/>
          </w:tcPr>
          <w:p w14:paraId="1CB0A8E4" w14:textId="77777777" w:rsidR="00DF5AF2" w:rsidRPr="00FF6BE2" w:rsidRDefault="00DF5AF2" w:rsidP="00AD1531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</w:t>
            </w:r>
          </w:p>
          <w:p w14:paraId="404BF211" w14:textId="77777777" w:rsidR="00DF5AF2" w:rsidRPr="00FF6BE2" w:rsidRDefault="00DF5AF2" w:rsidP="00AD1531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3C925BB4" w14:textId="77777777" w:rsidR="00DF5AF2" w:rsidRPr="00FF6BE2" w:rsidRDefault="00DF5AF2" w:rsidP="00AD1531">
            <w:pPr>
              <w:pStyle w:val="TableParagraph"/>
              <w:ind w:left="107" w:right="23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осіб і робіт із зазначенням</w:t>
            </w:r>
          </w:p>
          <w:p w14:paraId="55D4E6F3" w14:textId="77777777" w:rsidR="00DF5AF2" w:rsidRPr="00FF6BE2" w:rsidRDefault="00DF5AF2" w:rsidP="00AD1531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авторів</w:t>
            </w:r>
          </w:p>
        </w:tc>
      </w:tr>
      <w:tr w:rsidR="00DF5AF2" w:rsidRPr="00FF6BE2" w14:paraId="58CF3829" w14:textId="77777777" w:rsidTr="008A1AA5">
        <w:trPr>
          <w:trHeight w:val="1494"/>
          <w:jc w:val="center"/>
        </w:trPr>
        <w:tc>
          <w:tcPr>
            <w:tcW w:w="550" w:type="dxa"/>
          </w:tcPr>
          <w:p w14:paraId="7958CB4F" w14:textId="77777777" w:rsidR="00DF5AF2" w:rsidRPr="00FF6BE2" w:rsidRDefault="00DF5AF2" w:rsidP="00AD1531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</w:t>
            </w:r>
          </w:p>
        </w:tc>
        <w:tc>
          <w:tcPr>
            <w:tcW w:w="2684" w:type="dxa"/>
          </w:tcPr>
          <w:p w14:paraId="5E7C7B86" w14:textId="77777777" w:rsidR="00DF5AF2" w:rsidRPr="00FF6BE2" w:rsidRDefault="00DF5AF2" w:rsidP="005742B3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Керівництво </w:t>
            </w:r>
            <w:r w:rsidRPr="00FF6BE2">
              <w:rPr>
                <w:b/>
                <w:color w:val="000000" w:themeColor="text1"/>
                <w:sz w:val="26"/>
                <w:lang w:val="uk-UA"/>
              </w:rPr>
              <w:t xml:space="preserve">студентським </w:t>
            </w:r>
            <w:r w:rsidRPr="00FF6BE2">
              <w:rPr>
                <w:b/>
                <w:sz w:val="26"/>
                <w:lang w:val="uk-UA"/>
              </w:rPr>
              <w:t>науковим</w:t>
            </w:r>
          </w:p>
          <w:p w14:paraId="689BBE2F" w14:textId="77777777" w:rsidR="00DF5AF2" w:rsidRPr="00FF6BE2" w:rsidRDefault="00DF5AF2" w:rsidP="005742B3">
            <w:pPr>
              <w:pStyle w:val="TableParagraph"/>
              <w:spacing w:before="1" w:line="298" w:lineRule="exact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товариством, семінаром</w:t>
            </w:r>
          </w:p>
        </w:tc>
        <w:tc>
          <w:tcPr>
            <w:tcW w:w="4319" w:type="dxa"/>
          </w:tcPr>
          <w:p w14:paraId="39DC109A" w14:textId="77777777" w:rsidR="00DF5AF2" w:rsidRPr="00FF6BE2" w:rsidRDefault="00DF5AF2" w:rsidP="00AD1531">
            <w:pPr>
              <w:pStyle w:val="TableParagraph"/>
              <w:spacing w:line="295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</w:t>
            </w:r>
          </w:p>
          <w:p w14:paraId="4A75C3A1" w14:textId="77777777" w:rsidR="00DF5AF2" w:rsidRPr="00FF6BE2" w:rsidRDefault="00DF5AF2" w:rsidP="00AD1531">
            <w:pPr>
              <w:pStyle w:val="TableParagraph"/>
              <w:spacing w:before="1"/>
              <w:ind w:left="897" w:right="89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</w:t>
            </w:r>
          </w:p>
        </w:tc>
        <w:tc>
          <w:tcPr>
            <w:tcW w:w="2545" w:type="dxa"/>
          </w:tcPr>
          <w:p w14:paraId="22DECF9B" w14:textId="7CF7C985" w:rsidR="00DF5AF2" w:rsidRPr="00FF6BE2" w:rsidRDefault="00DF5AF2" w:rsidP="00AD1531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5A82A6CA" w14:textId="77777777" w:rsidTr="008A1AA5">
        <w:trPr>
          <w:trHeight w:val="299"/>
          <w:jc w:val="center"/>
        </w:trPr>
        <w:tc>
          <w:tcPr>
            <w:tcW w:w="550" w:type="dxa"/>
            <w:vMerge w:val="restart"/>
          </w:tcPr>
          <w:p w14:paraId="20AA6858" w14:textId="77777777" w:rsidR="00DF5AF2" w:rsidRPr="00FF6BE2" w:rsidRDefault="00DF5AF2" w:rsidP="00AD1531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548" w:type="dxa"/>
            <w:gridSpan w:val="3"/>
          </w:tcPr>
          <w:p w14:paraId="4471BD94" w14:textId="77777777" w:rsidR="00DF5AF2" w:rsidRPr="00FF6BE2" w:rsidRDefault="00DF5AF2" w:rsidP="005742B3">
            <w:pPr>
              <w:pStyle w:val="TableParagraph"/>
              <w:spacing w:line="280" w:lineRule="exact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студентів до участі у Всеукраїнській студентській олімпіаді:</w:t>
            </w:r>
          </w:p>
        </w:tc>
      </w:tr>
      <w:tr w:rsidR="00DF5AF2" w:rsidRPr="00245FF4" w14:paraId="7A110BC1" w14:textId="77777777" w:rsidTr="008A1AA5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61456CEC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F7075E6" w14:textId="77777777" w:rsidR="00DF5AF2" w:rsidRPr="00FF6BE2" w:rsidRDefault="00DF5AF2" w:rsidP="005742B3">
            <w:pPr>
              <w:pStyle w:val="TableParagraph"/>
              <w:spacing w:line="296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І-го туру</w:t>
            </w:r>
          </w:p>
        </w:tc>
        <w:tc>
          <w:tcPr>
            <w:tcW w:w="4319" w:type="dxa"/>
          </w:tcPr>
          <w:p w14:paraId="5867BC10" w14:textId="77777777" w:rsidR="00DF5AF2" w:rsidRPr="00FF6BE2" w:rsidRDefault="00DF5AF2" w:rsidP="00AD1531">
            <w:pPr>
              <w:pStyle w:val="TableParagraph"/>
              <w:spacing w:line="296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25</w:t>
            </w:r>
          </w:p>
        </w:tc>
        <w:tc>
          <w:tcPr>
            <w:tcW w:w="2545" w:type="dxa"/>
          </w:tcPr>
          <w:p w14:paraId="1EA6A4E8" w14:textId="77777777" w:rsidR="00DF5AF2" w:rsidRPr="00FF6BE2" w:rsidRDefault="00DF5AF2" w:rsidP="00AD1531">
            <w:pPr>
              <w:pStyle w:val="TableParagraph"/>
              <w:spacing w:before="1" w:line="298" w:lineRule="exact"/>
              <w:ind w:left="106" w:right="54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осіб, що прийняли участь</w:t>
            </w:r>
          </w:p>
        </w:tc>
      </w:tr>
      <w:tr w:rsidR="00DF5AF2" w:rsidRPr="00245FF4" w14:paraId="3562CD22" w14:textId="77777777" w:rsidTr="008A1AA5">
        <w:trPr>
          <w:trHeight w:val="599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AFCE325" w14:textId="77777777" w:rsidR="00DF5AF2" w:rsidRPr="00FF6BE2" w:rsidRDefault="00DF5AF2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2A30258" w14:textId="77777777" w:rsidR="00DF5AF2" w:rsidRPr="00FF6BE2" w:rsidRDefault="00DF5AF2" w:rsidP="005742B3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ІІ-го туру </w:t>
            </w:r>
          </w:p>
        </w:tc>
        <w:tc>
          <w:tcPr>
            <w:tcW w:w="4319" w:type="dxa"/>
          </w:tcPr>
          <w:p w14:paraId="529DC634" w14:textId="77777777" w:rsidR="00DF5AF2" w:rsidRPr="00FF6BE2" w:rsidRDefault="00DF5AF2" w:rsidP="00AD1531">
            <w:pPr>
              <w:pStyle w:val="TableParagraph"/>
              <w:spacing w:line="295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09C9A9BC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осіб, що</w:t>
            </w:r>
          </w:p>
          <w:p w14:paraId="188159E8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прийняли участь</w:t>
            </w:r>
          </w:p>
        </w:tc>
      </w:tr>
      <w:tr w:rsidR="00DF5AF2" w:rsidRPr="00245FF4" w14:paraId="7D765C66" w14:textId="77777777" w:rsidTr="008A1AA5">
        <w:trPr>
          <w:trHeight w:val="299"/>
          <w:jc w:val="center"/>
        </w:trPr>
        <w:tc>
          <w:tcPr>
            <w:tcW w:w="550" w:type="dxa"/>
            <w:vMerge w:val="restart"/>
          </w:tcPr>
          <w:p w14:paraId="2A645F81" w14:textId="77777777" w:rsidR="00DF5AF2" w:rsidRPr="00FF6BE2" w:rsidRDefault="00DF5AF2" w:rsidP="00AD1531">
            <w:pPr>
              <w:pStyle w:val="TableParagraph"/>
              <w:spacing w:line="28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9548" w:type="dxa"/>
            <w:gridSpan w:val="3"/>
          </w:tcPr>
          <w:p w14:paraId="67B09CA5" w14:textId="77777777" w:rsidR="00DF5AF2" w:rsidRPr="00FF6BE2" w:rsidRDefault="00DF5AF2" w:rsidP="005742B3">
            <w:pPr>
              <w:pStyle w:val="TableParagraph"/>
              <w:spacing w:line="280" w:lineRule="exact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та проведення студентських олімпіад та конкурсів:</w:t>
            </w:r>
          </w:p>
        </w:tc>
      </w:tr>
      <w:tr w:rsidR="00DF5AF2" w:rsidRPr="00FF6BE2" w14:paraId="5A6087FA" w14:textId="77777777" w:rsidTr="008A1AA5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0C3BBED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00D4B24" w14:textId="77777777" w:rsidR="00DF5AF2" w:rsidRPr="00FF6BE2" w:rsidRDefault="00DF5AF2" w:rsidP="005742B3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підготовка до І-го</w:t>
            </w:r>
          </w:p>
          <w:p w14:paraId="090867F8" w14:textId="77777777" w:rsidR="00DF5AF2" w:rsidRPr="00FF6BE2" w:rsidRDefault="00DF5AF2" w:rsidP="005742B3">
            <w:pPr>
              <w:pStyle w:val="TableParagraph"/>
              <w:spacing w:before="1" w:line="28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туру олімпіади</w:t>
            </w:r>
          </w:p>
        </w:tc>
        <w:tc>
          <w:tcPr>
            <w:tcW w:w="4319" w:type="dxa"/>
          </w:tcPr>
          <w:p w14:paraId="228937F0" w14:textId="77777777" w:rsidR="00DF5AF2" w:rsidRPr="00FF6BE2" w:rsidRDefault="00DF5AF2" w:rsidP="00AD1531">
            <w:pPr>
              <w:pStyle w:val="TableParagraph"/>
              <w:spacing w:line="293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</w:t>
            </w:r>
          </w:p>
          <w:p w14:paraId="0533B76D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896" w:right="89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захід</w:t>
            </w:r>
          </w:p>
        </w:tc>
        <w:tc>
          <w:tcPr>
            <w:tcW w:w="2545" w:type="dxa"/>
          </w:tcPr>
          <w:p w14:paraId="2C107DC8" w14:textId="77777777" w:rsidR="00DF5AF2" w:rsidRPr="00FF6BE2" w:rsidRDefault="00DF5AF2" w:rsidP="00AD1531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</w:t>
            </w:r>
          </w:p>
          <w:p w14:paraId="0FB62971" w14:textId="77777777" w:rsidR="00DF5AF2" w:rsidRPr="00FF6BE2" w:rsidRDefault="00DF5AF2" w:rsidP="00AD1531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матеріал, завдання</w:t>
            </w:r>
          </w:p>
        </w:tc>
      </w:tr>
      <w:tr w:rsidR="00DF5AF2" w:rsidRPr="00FF6BE2" w14:paraId="40364B1D" w14:textId="77777777" w:rsidTr="008A1AA5">
        <w:trPr>
          <w:trHeight w:val="906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44D56F0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660D1C36" w14:textId="77777777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підготовка до ІІ-го туру Всеукраїнських</w:t>
            </w:r>
          </w:p>
          <w:p w14:paraId="20003A75" w14:textId="77777777" w:rsidR="00DF5AF2" w:rsidRPr="00FF6BE2" w:rsidRDefault="00DF5AF2" w:rsidP="005742B3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олімпіад</w:t>
            </w:r>
          </w:p>
        </w:tc>
        <w:tc>
          <w:tcPr>
            <w:tcW w:w="4319" w:type="dxa"/>
          </w:tcPr>
          <w:p w14:paraId="43CF5120" w14:textId="77777777" w:rsidR="00DF5AF2" w:rsidRPr="00FF6BE2" w:rsidRDefault="00DF5AF2" w:rsidP="00AD1531">
            <w:pPr>
              <w:pStyle w:val="TableParagraph"/>
              <w:spacing w:line="295" w:lineRule="exact"/>
              <w:ind w:left="895" w:right="89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  <w:p w14:paraId="0368226E" w14:textId="77777777" w:rsidR="00DF5AF2" w:rsidRPr="00FF6BE2" w:rsidRDefault="00DF5AF2" w:rsidP="00AD1531">
            <w:pPr>
              <w:pStyle w:val="TableParagraph"/>
              <w:spacing w:line="298" w:lineRule="exact"/>
              <w:ind w:left="896" w:right="89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захід</w:t>
            </w:r>
          </w:p>
        </w:tc>
        <w:tc>
          <w:tcPr>
            <w:tcW w:w="2545" w:type="dxa"/>
          </w:tcPr>
          <w:p w14:paraId="4CFD755B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Роздавальний</w:t>
            </w:r>
          </w:p>
          <w:p w14:paraId="328C0205" w14:textId="77777777" w:rsidR="00DF5AF2" w:rsidRPr="00FF6BE2" w:rsidRDefault="00DF5AF2" w:rsidP="00AD1531">
            <w:pPr>
              <w:pStyle w:val="TableParagraph"/>
              <w:spacing w:line="298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матеріал, завдання</w:t>
            </w:r>
          </w:p>
        </w:tc>
      </w:tr>
      <w:tr w:rsidR="00DF5AF2" w:rsidRPr="00FF6BE2" w14:paraId="3B2DC844" w14:textId="77777777" w:rsidTr="008A1AA5">
        <w:trPr>
          <w:trHeight w:val="913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DEC7471" w14:textId="77777777" w:rsidR="00DF5AF2" w:rsidRPr="00FF6BE2" w:rsidRDefault="00DF5AF2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733C1C3E" w14:textId="77777777" w:rsidR="00DF5AF2" w:rsidRPr="00FF6BE2" w:rsidRDefault="00DF5AF2" w:rsidP="005742B3">
            <w:pPr>
              <w:pStyle w:val="TableParagraph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рецензування студентських</w:t>
            </w:r>
          </w:p>
          <w:p w14:paraId="641466D7" w14:textId="77777777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конкурсних робіт</w:t>
            </w:r>
          </w:p>
        </w:tc>
        <w:tc>
          <w:tcPr>
            <w:tcW w:w="4319" w:type="dxa"/>
          </w:tcPr>
          <w:p w14:paraId="7DBA2ABB" w14:textId="77777777" w:rsidR="00DF5AF2" w:rsidRPr="00FF6BE2" w:rsidRDefault="00DF5AF2" w:rsidP="00AD1531">
            <w:pPr>
              <w:pStyle w:val="TableParagraph"/>
              <w:spacing w:line="295" w:lineRule="exact"/>
              <w:ind w:left="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6A0645F6" w14:textId="77777777" w:rsidR="00DF5AF2" w:rsidRPr="00FF6BE2" w:rsidRDefault="00DF5AF2" w:rsidP="00AD1531">
            <w:pPr>
              <w:pStyle w:val="TableParagraph"/>
              <w:spacing w:line="298" w:lineRule="exact"/>
              <w:ind w:left="895" w:right="89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рецензію</w:t>
            </w:r>
          </w:p>
        </w:tc>
        <w:tc>
          <w:tcPr>
            <w:tcW w:w="2545" w:type="dxa"/>
          </w:tcPr>
          <w:p w14:paraId="0DB6DC4A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Список осіб</w:t>
            </w:r>
          </w:p>
        </w:tc>
      </w:tr>
      <w:tr w:rsidR="00DF5AF2" w:rsidRPr="00245FF4" w14:paraId="1E99CED1" w14:textId="77777777" w:rsidTr="008A1AA5">
        <w:trPr>
          <w:trHeight w:val="913"/>
          <w:jc w:val="center"/>
        </w:trPr>
        <w:tc>
          <w:tcPr>
            <w:tcW w:w="550" w:type="dxa"/>
            <w:tcBorders>
              <w:top w:val="nil"/>
            </w:tcBorders>
          </w:tcPr>
          <w:p w14:paraId="6668BA2F" w14:textId="77777777" w:rsidR="00DF5AF2" w:rsidRPr="00FF6BE2" w:rsidRDefault="00DF5AF2" w:rsidP="00D9200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2684" w:type="dxa"/>
          </w:tcPr>
          <w:p w14:paraId="5ABB82FA" w14:textId="77777777" w:rsidR="00DF5AF2" w:rsidRPr="00FF6BE2" w:rsidRDefault="00DF5AF2" w:rsidP="005742B3">
            <w:pPr>
              <w:pStyle w:val="af4"/>
              <w:ind w:left="191" w:right="75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color w:val="000000"/>
                <w:sz w:val="26"/>
                <w:szCs w:val="26"/>
                <w:lang w:val="uk-UA"/>
              </w:rPr>
              <w:t>Підготовка школярів до участі у ІІ-ІІІ етапі Всеукраїнських конкурсів-захистів науково-дослідницьких робіт учнів-членів Національного центру «Мала академія наук України»</w:t>
            </w:r>
          </w:p>
        </w:tc>
        <w:tc>
          <w:tcPr>
            <w:tcW w:w="4319" w:type="dxa"/>
          </w:tcPr>
          <w:p w14:paraId="669C8BDB" w14:textId="77777777" w:rsidR="00DF5AF2" w:rsidRPr="00FF6BE2" w:rsidRDefault="00DF5AF2" w:rsidP="00AD1531">
            <w:pPr>
              <w:pStyle w:val="TableParagraph"/>
              <w:spacing w:line="295" w:lineRule="exact"/>
              <w:ind w:left="8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1EAE4500" w14:textId="77777777" w:rsidR="00DF5AF2" w:rsidRPr="00FF6BE2" w:rsidRDefault="00DF5AF2" w:rsidP="00AD1531">
            <w:pPr>
              <w:pStyle w:val="TableParagraph"/>
              <w:spacing w:line="295" w:lineRule="exact"/>
              <w:ind w:left="106"/>
              <w:rPr>
                <w:sz w:val="26"/>
                <w:szCs w:val="26"/>
                <w:lang w:val="uk-UA"/>
              </w:rPr>
            </w:pPr>
            <w:r w:rsidRPr="00FF6BE2">
              <w:rPr>
                <w:color w:val="000000"/>
                <w:sz w:val="26"/>
                <w:szCs w:val="26"/>
                <w:lang w:val="uk-UA"/>
              </w:rPr>
              <w:t>Перелік осіб, що прийняли участь</w:t>
            </w:r>
          </w:p>
        </w:tc>
      </w:tr>
      <w:tr w:rsidR="00DF5AF2" w:rsidRPr="00FF6BE2" w14:paraId="3D0BFBDD" w14:textId="77777777" w:rsidTr="008A1AA5">
        <w:trPr>
          <w:trHeight w:val="2392"/>
          <w:jc w:val="center"/>
        </w:trPr>
        <w:tc>
          <w:tcPr>
            <w:tcW w:w="550" w:type="dxa"/>
          </w:tcPr>
          <w:p w14:paraId="0D9FFC26" w14:textId="77777777" w:rsidR="00DF5AF2" w:rsidRPr="00FF6BE2" w:rsidRDefault="00DF5AF2" w:rsidP="00AD1531">
            <w:pPr>
              <w:pStyle w:val="TableParagraph"/>
              <w:spacing w:line="286" w:lineRule="exact"/>
              <w:ind w:left="122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2684" w:type="dxa"/>
          </w:tcPr>
          <w:p w14:paraId="4D98F793" w14:textId="77777777" w:rsidR="00DF5AF2" w:rsidRPr="00FF6BE2" w:rsidRDefault="00DF5AF2" w:rsidP="005742B3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заявки на розробку проектів на отримання вітчизняних грантів, наукових та освітніх проектів і</w:t>
            </w:r>
          </w:p>
          <w:p w14:paraId="005E9DF8" w14:textId="77777777" w:rsidR="00DF5AF2" w:rsidRPr="00FF6BE2" w:rsidRDefault="00DF5AF2" w:rsidP="005742B3">
            <w:pPr>
              <w:pStyle w:val="TableParagraph"/>
              <w:spacing w:line="283" w:lineRule="exact"/>
              <w:ind w:right="7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програм</w:t>
            </w:r>
          </w:p>
        </w:tc>
        <w:tc>
          <w:tcPr>
            <w:tcW w:w="4319" w:type="dxa"/>
          </w:tcPr>
          <w:p w14:paraId="48DEE538" w14:textId="77777777" w:rsidR="00DF5AF2" w:rsidRPr="00FF6BE2" w:rsidRDefault="00DF5AF2" w:rsidP="00AD1531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2A0C830B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Копія заявки</w:t>
            </w:r>
          </w:p>
        </w:tc>
      </w:tr>
      <w:tr w:rsidR="00DF5AF2" w:rsidRPr="00245FF4" w14:paraId="39EEEAA5" w14:textId="77777777" w:rsidTr="008A1AA5">
        <w:trPr>
          <w:trHeight w:val="1494"/>
          <w:jc w:val="center"/>
        </w:trPr>
        <w:tc>
          <w:tcPr>
            <w:tcW w:w="550" w:type="dxa"/>
          </w:tcPr>
          <w:p w14:paraId="0FCA0FF9" w14:textId="77777777" w:rsidR="00DF5AF2" w:rsidRPr="00FF6BE2" w:rsidRDefault="00DF5AF2" w:rsidP="00D92007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11</w:t>
            </w:r>
          </w:p>
        </w:tc>
        <w:tc>
          <w:tcPr>
            <w:tcW w:w="2684" w:type="dxa"/>
          </w:tcPr>
          <w:p w14:paraId="55D39042" w14:textId="77777777" w:rsidR="00DF5AF2" w:rsidRPr="00FF6BE2" w:rsidRDefault="00DF5AF2" w:rsidP="00AD1531">
            <w:pPr>
              <w:pStyle w:val="TableParagraph"/>
              <w:spacing w:line="29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</w:t>
            </w:r>
          </w:p>
          <w:p w14:paraId="305214C9" w14:textId="77777777" w:rsidR="00DF5AF2" w:rsidRPr="00FF6BE2" w:rsidRDefault="00DF5AF2" w:rsidP="00AD1531">
            <w:pPr>
              <w:pStyle w:val="TableParagraph"/>
              <w:spacing w:before="1"/>
              <w:ind w:right="12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експозицій та матеріалів до участі у вітчизняних</w:t>
            </w:r>
          </w:p>
          <w:p w14:paraId="57F43092" w14:textId="77777777" w:rsidR="00DF5AF2" w:rsidRPr="00FF6BE2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виставках</w:t>
            </w:r>
          </w:p>
        </w:tc>
        <w:tc>
          <w:tcPr>
            <w:tcW w:w="4319" w:type="dxa"/>
          </w:tcPr>
          <w:p w14:paraId="4DF82ACD" w14:textId="77777777" w:rsidR="00DF5AF2" w:rsidRPr="00FF6BE2" w:rsidRDefault="00DF5AF2" w:rsidP="00AD1531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448EEB8A" w14:textId="77777777" w:rsidR="00DF5AF2" w:rsidRPr="00FF6BE2" w:rsidRDefault="00DF5AF2" w:rsidP="00AD1531">
            <w:pPr>
              <w:pStyle w:val="TableParagraph"/>
              <w:ind w:left="107" w:right="17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DF5AF2" w:rsidRPr="00FF6BE2" w14:paraId="586E1805" w14:textId="77777777" w:rsidTr="008A1AA5">
        <w:trPr>
          <w:trHeight w:val="1194"/>
          <w:jc w:val="center"/>
        </w:trPr>
        <w:tc>
          <w:tcPr>
            <w:tcW w:w="550" w:type="dxa"/>
          </w:tcPr>
          <w:p w14:paraId="1DAC89CB" w14:textId="77777777" w:rsidR="00DF5AF2" w:rsidRPr="00FF6BE2" w:rsidRDefault="00DF5AF2" w:rsidP="00D92007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2684" w:type="dxa"/>
          </w:tcPr>
          <w:p w14:paraId="7F2F0004" w14:textId="77777777" w:rsidR="00DF5AF2" w:rsidRPr="00FF6BE2" w:rsidRDefault="00DF5AF2">
            <w:pPr>
              <w:pStyle w:val="TableParagraph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матеріалів до</w:t>
            </w:r>
          </w:p>
          <w:p w14:paraId="4920A066" w14:textId="77777777" w:rsidR="00DF5AF2" w:rsidRPr="00FF6BE2" w:rsidRDefault="00DF5AF2" w:rsidP="00AD1531">
            <w:pPr>
              <w:pStyle w:val="TableParagraph"/>
              <w:spacing w:line="298" w:lineRule="exact"/>
              <w:ind w:right="164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здобуття державних і галузевих премій</w:t>
            </w:r>
          </w:p>
        </w:tc>
        <w:tc>
          <w:tcPr>
            <w:tcW w:w="4319" w:type="dxa"/>
          </w:tcPr>
          <w:p w14:paraId="03B64825" w14:textId="77777777" w:rsidR="00DF5AF2" w:rsidRPr="00FF6BE2" w:rsidRDefault="00DF5AF2" w:rsidP="00AD1531">
            <w:pPr>
              <w:pStyle w:val="TableParagraph"/>
              <w:spacing w:line="293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545" w:type="dxa"/>
          </w:tcPr>
          <w:p w14:paraId="02FA53D1" w14:textId="77777777" w:rsidR="00DF5AF2" w:rsidRPr="00FF6BE2" w:rsidRDefault="00DF5AF2" w:rsidP="00AD1531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до участі</w:t>
            </w:r>
          </w:p>
        </w:tc>
      </w:tr>
      <w:tr w:rsidR="00DF5AF2" w:rsidRPr="00FF6BE2" w14:paraId="5F281C0C" w14:textId="77777777" w:rsidTr="008A1AA5">
        <w:trPr>
          <w:trHeight w:val="1495"/>
          <w:jc w:val="center"/>
        </w:trPr>
        <w:tc>
          <w:tcPr>
            <w:tcW w:w="550" w:type="dxa"/>
          </w:tcPr>
          <w:p w14:paraId="129C6046" w14:textId="77777777" w:rsidR="00DF5AF2" w:rsidRPr="00FF6BE2" w:rsidRDefault="00DF5AF2" w:rsidP="00D92007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2684" w:type="dxa"/>
          </w:tcPr>
          <w:p w14:paraId="1426097E" w14:textId="77777777" w:rsidR="00DF5AF2" w:rsidRPr="00FF6BE2" w:rsidRDefault="00DF5AF2" w:rsidP="00AD1531">
            <w:pPr>
              <w:pStyle w:val="TableParagraph"/>
              <w:ind w:right="13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Рецензування матеріалів робіт, що подані на здобуття державних і</w:t>
            </w:r>
          </w:p>
          <w:p w14:paraId="1246D2C2" w14:textId="77777777" w:rsidR="00DF5AF2" w:rsidRPr="00FF6BE2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галузевих премій</w:t>
            </w:r>
          </w:p>
        </w:tc>
        <w:tc>
          <w:tcPr>
            <w:tcW w:w="4319" w:type="dxa"/>
          </w:tcPr>
          <w:p w14:paraId="421027DB" w14:textId="77777777" w:rsidR="00DF5AF2" w:rsidRPr="00FF6BE2" w:rsidRDefault="00DF5AF2" w:rsidP="00AD1531">
            <w:pPr>
              <w:pStyle w:val="TableParagraph"/>
              <w:spacing w:line="29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</w:t>
            </w:r>
          </w:p>
          <w:p w14:paraId="00D5CC10" w14:textId="77777777" w:rsidR="00DF5AF2" w:rsidRPr="00FF6BE2" w:rsidRDefault="00DF5AF2" w:rsidP="00AD1531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25022A93" w14:textId="77777777" w:rsidR="00DF5AF2" w:rsidRPr="00FF6BE2" w:rsidRDefault="00DF5AF2" w:rsidP="00AD1531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до участі</w:t>
            </w:r>
          </w:p>
        </w:tc>
      </w:tr>
      <w:tr w:rsidR="00DF5AF2" w:rsidRPr="00FF6BE2" w14:paraId="1AF87122" w14:textId="77777777" w:rsidTr="008A1AA5">
        <w:trPr>
          <w:trHeight w:val="2092"/>
          <w:jc w:val="center"/>
        </w:trPr>
        <w:tc>
          <w:tcPr>
            <w:tcW w:w="550" w:type="dxa"/>
          </w:tcPr>
          <w:p w14:paraId="20C8EB1D" w14:textId="77777777" w:rsidR="00DF5AF2" w:rsidRPr="00FF6BE2" w:rsidRDefault="00DF5AF2" w:rsidP="00D92007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2684" w:type="dxa"/>
          </w:tcPr>
          <w:p w14:paraId="56F08529" w14:textId="77777777" w:rsidR="00DF5AF2" w:rsidRPr="00FF6BE2" w:rsidRDefault="00DF5AF2" w:rsidP="00AD1531">
            <w:pPr>
              <w:pStyle w:val="TableParagraph"/>
              <w:ind w:right="331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заявки на розробку</w:t>
            </w:r>
          </w:p>
          <w:p w14:paraId="643156A0" w14:textId="77777777" w:rsidR="00DF5AF2" w:rsidRPr="00FF6BE2" w:rsidRDefault="00DF5AF2" w:rsidP="00AD1531">
            <w:pPr>
              <w:pStyle w:val="TableParagraph"/>
              <w:ind w:right="12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міжнародних проектів на отримання грантів,</w:t>
            </w:r>
          </w:p>
          <w:p w14:paraId="53D52512" w14:textId="77777777" w:rsidR="00DF5AF2" w:rsidRPr="00FF6BE2" w:rsidRDefault="00DF5AF2" w:rsidP="00AD1531">
            <w:pPr>
              <w:pStyle w:val="TableParagraph"/>
              <w:spacing w:before="1" w:line="298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наукових та освітніх проектів і програм</w:t>
            </w:r>
          </w:p>
        </w:tc>
        <w:tc>
          <w:tcPr>
            <w:tcW w:w="4319" w:type="dxa"/>
          </w:tcPr>
          <w:p w14:paraId="32FC016D" w14:textId="77777777" w:rsidR="00DF5AF2" w:rsidRPr="00FF6BE2" w:rsidRDefault="00DF5AF2" w:rsidP="00AD1531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08CF7CEE" w14:textId="77777777" w:rsidR="00DF5AF2" w:rsidRPr="00FF6BE2" w:rsidRDefault="00DF5AF2" w:rsidP="00AD1531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Проект заявки</w:t>
            </w:r>
          </w:p>
        </w:tc>
      </w:tr>
      <w:tr w:rsidR="00DF5AF2" w:rsidRPr="00FF6BE2" w14:paraId="46E2C6B6" w14:textId="77777777" w:rsidTr="008A1AA5">
        <w:trPr>
          <w:trHeight w:val="2392"/>
          <w:jc w:val="center"/>
        </w:trPr>
        <w:tc>
          <w:tcPr>
            <w:tcW w:w="550" w:type="dxa"/>
          </w:tcPr>
          <w:p w14:paraId="4818E172" w14:textId="77777777" w:rsidR="00DF5AF2" w:rsidRPr="00FF6BE2" w:rsidRDefault="00DF5AF2" w:rsidP="00D92007">
            <w:pPr>
              <w:pStyle w:val="TableParagraph"/>
              <w:spacing w:line="289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2684" w:type="dxa"/>
          </w:tcPr>
          <w:p w14:paraId="7D8D9FD0" w14:textId="77777777" w:rsidR="00DF5AF2" w:rsidRPr="00FF6BE2" w:rsidRDefault="00DF5AF2" w:rsidP="00AD1531">
            <w:pPr>
              <w:pStyle w:val="TableParagraph"/>
              <w:ind w:right="331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заявки на розробку</w:t>
            </w:r>
          </w:p>
          <w:p w14:paraId="3D38E0C1" w14:textId="77777777" w:rsidR="00DF5AF2" w:rsidRPr="00FF6BE2" w:rsidRDefault="00DF5AF2">
            <w:pPr>
              <w:pStyle w:val="TableParagraph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міжнародних проектів на отримання грантів, наукових та освітніх проектів і програм</w:t>
            </w:r>
          </w:p>
          <w:p w14:paraId="4A131F0F" w14:textId="77777777" w:rsidR="00DF5AF2" w:rsidRPr="00FF6BE2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іноземною мовою</w:t>
            </w:r>
          </w:p>
        </w:tc>
        <w:tc>
          <w:tcPr>
            <w:tcW w:w="4319" w:type="dxa"/>
          </w:tcPr>
          <w:p w14:paraId="5A9B5F36" w14:textId="77777777" w:rsidR="00DF5AF2" w:rsidRPr="00FF6BE2" w:rsidRDefault="00DF5AF2" w:rsidP="00AD1531">
            <w:pPr>
              <w:pStyle w:val="TableParagraph"/>
              <w:spacing w:line="29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</w:tc>
        <w:tc>
          <w:tcPr>
            <w:tcW w:w="2545" w:type="dxa"/>
          </w:tcPr>
          <w:p w14:paraId="15A06F84" w14:textId="77777777" w:rsidR="00DF5AF2" w:rsidRPr="00FF6BE2" w:rsidRDefault="00DF5AF2" w:rsidP="00AD1531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Проект заявки</w:t>
            </w:r>
          </w:p>
        </w:tc>
      </w:tr>
      <w:tr w:rsidR="00DF5AF2" w:rsidRPr="00245FF4" w14:paraId="417F4114" w14:textId="77777777" w:rsidTr="008A1AA5">
        <w:trPr>
          <w:trHeight w:val="897"/>
          <w:jc w:val="center"/>
        </w:trPr>
        <w:tc>
          <w:tcPr>
            <w:tcW w:w="550" w:type="dxa"/>
          </w:tcPr>
          <w:p w14:paraId="04EE10F5" w14:textId="77777777" w:rsidR="00DF5AF2" w:rsidRPr="00FF6BE2" w:rsidRDefault="00DF5AF2" w:rsidP="00D92007">
            <w:pPr>
              <w:pStyle w:val="TableParagraph"/>
              <w:spacing w:line="286" w:lineRule="exact"/>
              <w:ind w:left="122" w:right="11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2684" w:type="dxa"/>
          </w:tcPr>
          <w:p w14:paraId="3C0D3C81" w14:textId="77777777" w:rsidR="00DF5AF2" w:rsidRPr="00FF6BE2" w:rsidRDefault="00DF5AF2" w:rsidP="00AD1531">
            <w:pPr>
              <w:pStyle w:val="TableParagraph"/>
              <w:spacing w:line="294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</w:t>
            </w:r>
          </w:p>
          <w:p w14:paraId="62D6EEDD" w14:textId="77777777" w:rsidR="00DF5AF2" w:rsidRPr="00FF6BE2" w:rsidRDefault="00DF5AF2" w:rsidP="006725A9">
            <w:pPr>
              <w:pStyle w:val="TableParagraph"/>
              <w:spacing w:line="295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експозицій та матеріалів до участі у міжнародних виставках</w:t>
            </w:r>
          </w:p>
        </w:tc>
        <w:tc>
          <w:tcPr>
            <w:tcW w:w="4319" w:type="dxa"/>
          </w:tcPr>
          <w:p w14:paraId="6A96717E" w14:textId="77777777" w:rsidR="00DF5AF2" w:rsidRPr="00FF6BE2" w:rsidRDefault="00DF5AF2" w:rsidP="00AD1531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288CED7B" w14:textId="77777777" w:rsidR="00DF5AF2" w:rsidRPr="00FF6BE2" w:rsidRDefault="00DF5AF2" w:rsidP="00AD1531">
            <w:pPr>
              <w:pStyle w:val="TableParagraph"/>
              <w:ind w:left="107" w:right="17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DF5AF2" w:rsidRPr="00245FF4" w14:paraId="55056B73" w14:textId="77777777" w:rsidTr="008A1AA5">
        <w:trPr>
          <w:trHeight w:val="1194"/>
          <w:jc w:val="center"/>
        </w:trPr>
        <w:tc>
          <w:tcPr>
            <w:tcW w:w="550" w:type="dxa"/>
          </w:tcPr>
          <w:p w14:paraId="49F07B59" w14:textId="77777777" w:rsidR="00DF5AF2" w:rsidRPr="00FF6BE2" w:rsidRDefault="00DF5AF2" w:rsidP="00D92007">
            <w:pPr>
              <w:pStyle w:val="TableParagraph"/>
              <w:spacing w:line="286" w:lineRule="exact"/>
              <w:ind w:left="14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17</w:t>
            </w:r>
          </w:p>
        </w:tc>
        <w:tc>
          <w:tcPr>
            <w:tcW w:w="2684" w:type="dxa"/>
          </w:tcPr>
          <w:p w14:paraId="29B8F26E" w14:textId="77777777" w:rsidR="00DF5AF2" w:rsidRPr="00FF6BE2" w:rsidRDefault="00DF5AF2">
            <w:pPr>
              <w:pStyle w:val="TableParagraph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матеріалів до здобуття</w:t>
            </w:r>
          </w:p>
          <w:p w14:paraId="37392B6C" w14:textId="77777777" w:rsidR="00DF5AF2" w:rsidRPr="00FF6BE2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4319" w:type="dxa"/>
          </w:tcPr>
          <w:p w14:paraId="27439053" w14:textId="77777777" w:rsidR="00DF5AF2" w:rsidRPr="00FF6BE2" w:rsidRDefault="00DF5AF2" w:rsidP="00AD1531">
            <w:pPr>
              <w:pStyle w:val="TableParagraph"/>
              <w:spacing w:line="293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500</w:t>
            </w:r>
          </w:p>
        </w:tc>
        <w:tc>
          <w:tcPr>
            <w:tcW w:w="2545" w:type="dxa"/>
          </w:tcPr>
          <w:p w14:paraId="66047B92" w14:textId="77777777" w:rsidR="00DF5AF2" w:rsidRPr="00FF6BE2" w:rsidRDefault="00DF5AF2" w:rsidP="00AD1531">
            <w:pPr>
              <w:pStyle w:val="TableParagraph"/>
              <w:ind w:left="104" w:right="17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DF5AF2" w:rsidRPr="00FF6BE2" w14:paraId="20D77B40" w14:textId="77777777" w:rsidTr="008A1AA5">
        <w:trPr>
          <w:trHeight w:val="1197"/>
          <w:jc w:val="center"/>
        </w:trPr>
        <w:tc>
          <w:tcPr>
            <w:tcW w:w="550" w:type="dxa"/>
          </w:tcPr>
          <w:p w14:paraId="4BF80BB2" w14:textId="77777777" w:rsidR="00DF5AF2" w:rsidRPr="00FF6BE2" w:rsidRDefault="00DF5AF2" w:rsidP="00D92007">
            <w:pPr>
              <w:pStyle w:val="TableParagraph"/>
              <w:spacing w:line="286" w:lineRule="exact"/>
              <w:ind w:left="14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2684" w:type="dxa"/>
          </w:tcPr>
          <w:p w14:paraId="05E57B3E" w14:textId="77777777" w:rsidR="00DF5AF2" w:rsidRPr="00FF6BE2" w:rsidRDefault="00DF5AF2" w:rsidP="00AD1531">
            <w:pPr>
              <w:pStyle w:val="TableParagraph"/>
              <w:ind w:right="13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Рецензування матеріалів робіт, що подані на здобуття</w:t>
            </w:r>
          </w:p>
          <w:p w14:paraId="4FB5A941" w14:textId="77777777" w:rsidR="00DF5AF2" w:rsidRPr="00FF6BE2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4319" w:type="dxa"/>
          </w:tcPr>
          <w:p w14:paraId="072AF124" w14:textId="77777777" w:rsidR="00DF5AF2" w:rsidRPr="00FF6BE2" w:rsidRDefault="00DF5AF2" w:rsidP="00AD1531">
            <w:pPr>
              <w:pStyle w:val="TableParagraph"/>
              <w:spacing w:line="295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  <w:p w14:paraId="1571B358" w14:textId="77777777" w:rsidR="00DF5AF2" w:rsidRPr="00FF6BE2" w:rsidRDefault="00DF5AF2" w:rsidP="00AD1531">
            <w:pPr>
              <w:pStyle w:val="TableParagraph"/>
              <w:spacing w:line="298" w:lineRule="exact"/>
              <w:ind w:left="1247" w:right="124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45F9F276" w14:textId="77777777" w:rsidR="00DF5AF2" w:rsidRPr="00FF6BE2" w:rsidRDefault="00DF5AF2" w:rsidP="00AD1531">
            <w:pPr>
              <w:pStyle w:val="TableParagraph"/>
              <w:spacing w:line="295" w:lineRule="exact"/>
              <w:ind w:left="104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Копія рецензії</w:t>
            </w:r>
          </w:p>
        </w:tc>
      </w:tr>
      <w:tr w:rsidR="00DF5AF2" w:rsidRPr="00245FF4" w14:paraId="1156DD88" w14:textId="77777777" w:rsidTr="008A1AA5">
        <w:trPr>
          <w:trHeight w:val="1195"/>
          <w:jc w:val="center"/>
        </w:trPr>
        <w:tc>
          <w:tcPr>
            <w:tcW w:w="550" w:type="dxa"/>
          </w:tcPr>
          <w:p w14:paraId="05A00CB0" w14:textId="77777777" w:rsidR="00DF5AF2" w:rsidRPr="00FF6BE2" w:rsidRDefault="00DF5AF2" w:rsidP="00D92007">
            <w:pPr>
              <w:pStyle w:val="TableParagraph"/>
              <w:spacing w:line="288" w:lineRule="exact"/>
              <w:ind w:left="14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2684" w:type="dxa"/>
          </w:tcPr>
          <w:p w14:paraId="68136585" w14:textId="77777777" w:rsidR="00DF5AF2" w:rsidRPr="00FF6BE2" w:rsidRDefault="00DF5AF2" w:rsidP="00AD1531">
            <w:pPr>
              <w:pStyle w:val="TableParagraph"/>
              <w:ind w:right="185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з видання наукових і науково- методичних</w:t>
            </w:r>
          </w:p>
          <w:p w14:paraId="4B2A9840" w14:textId="77777777" w:rsidR="00DF5AF2" w:rsidRPr="00FF6BE2" w:rsidRDefault="00DF5AF2" w:rsidP="00AD1531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збірників</w:t>
            </w:r>
          </w:p>
        </w:tc>
        <w:tc>
          <w:tcPr>
            <w:tcW w:w="4319" w:type="dxa"/>
          </w:tcPr>
          <w:p w14:paraId="3C1FAF89" w14:textId="77777777" w:rsidR="00DF5AF2" w:rsidRPr="00FF6BE2" w:rsidRDefault="00DF5AF2" w:rsidP="00AD1531">
            <w:pPr>
              <w:pStyle w:val="TableParagraph"/>
              <w:spacing w:line="293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545" w:type="dxa"/>
          </w:tcPr>
          <w:p w14:paraId="269DDDE8" w14:textId="77777777" w:rsidR="00DF5AF2" w:rsidRPr="00FF6BE2" w:rsidRDefault="00DF5AF2" w:rsidP="00AD1531">
            <w:pPr>
              <w:pStyle w:val="TableParagraph"/>
              <w:ind w:left="104" w:right="44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видань, в яких ведеться робота</w:t>
            </w:r>
          </w:p>
        </w:tc>
      </w:tr>
      <w:tr w:rsidR="00DF5AF2" w:rsidRPr="00245FF4" w14:paraId="35D3B681" w14:textId="77777777" w:rsidTr="008A1AA5">
        <w:trPr>
          <w:trHeight w:val="1194"/>
          <w:jc w:val="center"/>
        </w:trPr>
        <w:tc>
          <w:tcPr>
            <w:tcW w:w="550" w:type="dxa"/>
          </w:tcPr>
          <w:p w14:paraId="4C7D727D" w14:textId="77777777" w:rsidR="00DF5AF2" w:rsidRPr="00FF6BE2" w:rsidRDefault="00DF5AF2" w:rsidP="00AD1531">
            <w:pPr>
              <w:pStyle w:val="TableParagraph"/>
              <w:spacing w:line="288" w:lineRule="exact"/>
              <w:ind w:left="14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20</w:t>
            </w:r>
          </w:p>
        </w:tc>
        <w:tc>
          <w:tcPr>
            <w:tcW w:w="2684" w:type="dxa"/>
          </w:tcPr>
          <w:p w14:paraId="039DF536" w14:textId="77777777" w:rsidR="00DF5AF2" w:rsidRPr="00FF6BE2" w:rsidRDefault="00DF5AF2" w:rsidP="00AD1531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у редакційних колегіях наукових</w:t>
            </w:r>
          </w:p>
          <w:p w14:paraId="5DD4DD40" w14:textId="77777777" w:rsidR="00DF5AF2" w:rsidRPr="00FF6BE2" w:rsidRDefault="00DF5AF2" w:rsidP="00AD1531">
            <w:pPr>
              <w:pStyle w:val="TableParagraph"/>
              <w:spacing w:line="282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видань</w:t>
            </w:r>
          </w:p>
        </w:tc>
        <w:tc>
          <w:tcPr>
            <w:tcW w:w="4319" w:type="dxa"/>
          </w:tcPr>
          <w:p w14:paraId="4A38C8C6" w14:textId="77777777" w:rsidR="00DF5AF2" w:rsidRPr="00FF6BE2" w:rsidRDefault="00DF5AF2" w:rsidP="00AD1531">
            <w:pPr>
              <w:pStyle w:val="TableParagraph"/>
              <w:spacing w:line="288" w:lineRule="exact"/>
              <w:ind w:left="1247" w:right="124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7F7B3CAD" w14:textId="77777777" w:rsidR="00DF5AF2" w:rsidRPr="00FF6BE2" w:rsidRDefault="00DF5AF2" w:rsidP="00AD1531">
            <w:pPr>
              <w:pStyle w:val="TableParagraph"/>
              <w:spacing w:line="235" w:lineRule="auto"/>
              <w:ind w:left="104" w:right="43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Перелік наукових видань, в яких ведеться робота</w:t>
            </w:r>
          </w:p>
        </w:tc>
      </w:tr>
      <w:tr w:rsidR="006725A0" w:rsidRPr="00245FF4" w14:paraId="1575FB07" w14:textId="77777777" w:rsidTr="00BA2AF2">
        <w:trPr>
          <w:trHeight w:val="609"/>
          <w:jc w:val="center"/>
        </w:trPr>
        <w:tc>
          <w:tcPr>
            <w:tcW w:w="550" w:type="dxa"/>
            <w:vMerge w:val="restart"/>
          </w:tcPr>
          <w:p w14:paraId="160D3DDF" w14:textId="77777777" w:rsidR="006725A0" w:rsidRPr="00FF6BE2" w:rsidRDefault="006725A0" w:rsidP="006725A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bookmarkStart w:id="0" w:name="_Hlk77251222"/>
            <w:r w:rsidRPr="00FF6BE2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9548" w:type="dxa"/>
            <w:gridSpan w:val="3"/>
          </w:tcPr>
          <w:p w14:paraId="634627E9" w14:textId="6EF6C24D" w:rsidR="006725A0" w:rsidRPr="001502B6" w:rsidRDefault="006725A0" w:rsidP="006725A0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  <w:r w:rsidRPr="00BA2AF2">
              <w:rPr>
                <w:b/>
                <w:bCs/>
                <w:sz w:val="26"/>
                <w:szCs w:val="26"/>
                <w:lang w:val="uk-UA"/>
              </w:rPr>
              <w:t>Робота у складі разових рад із захисту дисертації особ</w:t>
            </w:r>
            <w:r w:rsidR="00BA2AF2" w:rsidRPr="00BA2AF2">
              <w:rPr>
                <w:b/>
                <w:bCs/>
                <w:sz w:val="26"/>
                <w:szCs w:val="26"/>
                <w:lang w:val="uk-UA"/>
              </w:rPr>
              <w:t>и</w:t>
            </w:r>
            <w:r w:rsidRPr="00BA2AF2">
              <w:rPr>
                <w:b/>
                <w:bCs/>
                <w:sz w:val="26"/>
                <w:szCs w:val="26"/>
                <w:lang w:val="uk-UA"/>
              </w:rPr>
              <w:t>, які здобува</w:t>
            </w:r>
            <w:r w:rsidR="00BA2AF2" w:rsidRPr="00BA2AF2">
              <w:rPr>
                <w:b/>
                <w:bCs/>
                <w:sz w:val="26"/>
                <w:szCs w:val="26"/>
                <w:lang w:val="uk-UA"/>
              </w:rPr>
              <w:t>є</w:t>
            </w:r>
            <w:r w:rsidRPr="00BA2AF2">
              <w:rPr>
                <w:b/>
                <w:bCs/>
                <w:sz w:val="26"/>
                <w:szCs w:val="26"/>
                <w:lang w:val="uk-UA"/>
              </w:rPr>
              <w:t xml:space="preserve"> ступінь доктора філософії:</w:t>
            </w:r>
            <w:r w:rsidR="00BA2AF2" w:rsidRPr="00BA2AF2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A2AF2">
              <w:rPr>
                <w:color w:val="333333"/>
                <w:shd w:val="clear" w:color="auto" w:fill="FFFFFF"/>
              </w:rPr>
              <w:t> </w:t>
            </w:r>
          </w:p>
        </w:tc>
      </w:tr>
      <w:tr w:rsidR="006725A0" w:rsidRPr="00245FF4" w14:paraId="6637655C" w14:textId="77777777" w:rsidTr="006725A0">
        <w:trPr>
          <w:trHeight w:val="669"/>
          <w:jc w:val="center"/>
        </w:trPr>
        <w:tc>
          <w:tcPr>
            <w:tcW w:w="550" w:type="dxa"/>
            <w:vMerge/>
          </w:tcPr>
          <w:p w14:paraId="387024B9" w14:textId="77777777" w:rsidR="006725A0" w:rsidRPr="00FF6BE2" w:rsidRDefault="006725A0" w:rsidP="006725A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413D9D9B" w14:textId="2D80BCF2" w:rsidR="006725A0" w:rsidRPr="001502B6" w:rsidRDefault="006725A0" w:rsidP="006725A0">
            <w:pPr>
              <w:pStyle w:val="TableParagraph"/>
              <w:spacing w:line="283" w:lineRule="exact"/>
              <w:rPr>
                <w:b/>
                <w:sz w:val="26"/>
                <w:highlight w:val="cyan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голова разової ради</w:t>
            </w:r>
          </w:p>
        </w:tc>
        <w:tc>
          <w:tcPr>
            <w:tcW w:w="4319" w:type="dxa"/>
          </w:tcPr>
          <w:p w14:paraId="73D41953" w14:textId="3EDD5812" w:rsidR="006725A0" w:rsidRPr="001502B6" w:rsidRDefault="006725A0" w:rsidP="006725A0">
            <w:pPr>
              <w:pStyle w:val="TableParagraph"/>
              <w:spacing w:before="1"/>
              <w:ind w:left="1247" w:right="1245"/>
              <w:jc w:val="center"/>
              <w:rPr>
                <w:sz w:val="26"/>
                <w:highlight w:val="cyan"/>
                <w:lang w:val="uk-UA"/>
              </w:rPr>
            </w:pPr>
            <w:r>
              <w:rPr>
                <w:sz w:val="26"/>
                <w:lang w:val="uk-UA"/>
              </w:rPr>
              <w:t>35 годин під час одного захисту</w:t>
            </w:r>
          </w:p>
        </w:tc>
        <w:tc>
          <w:tcPr>
            <w:tcW w:w="2545" w:type="dxa"/>
          </w:tcPr>
          <w:p w14:paraId="2ADC7313" w14:textId="2CDBBC5F" w:rsidR="006725A0" w:rsidRPr="001502B6" w:rsidRDefault="006725A0" w:rsidP="006725A0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tr w:rsidR="006725A0" w:rsidRPr="006725A0" w14:paraId="5655813B" w14:textId="77777777" w:rsidTr="006725A0">
        <w:trPr>
          <w:trHeight w:val="693"/>
          <w:jc w:val="center"/>
        </w:trPr>
        <w:tc>
          <w:tcPr>
            <w:tcW w:w="550" w:type="dxa"/>
            <w:vMerge/>
          </w:tcPr>
          <w:p w14:paraId="035D8470" w14:textId="77777777" w:rsidR="006725A0" w:rsidRPr="00FF6BE2" w:rsidRDefault="006725A0" w:rsidP="006725A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35AE6034" w14:textId="4C88814E" w:rsidR="006725A0" w:rsidRPr="001502B6" w:rsidRDefault="006725A0" w:rsidP="006725A0">
            <w:pPr>
              <w:pStyle w:val="TableParagraph"/>
              <w:spacing w:line="283" w:lineRule="exact"/>
              <w:rPr>
                <w:b/>
                <w:sz w:val="26"/>
                <w:highlight w:val="cyan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рецензент дисертації</w:t>
            </w:r>
          </w:p>
        </w:tc>
        <w:tc>
          <w:tcPr>
            <w:tcW w:w="4319" w:type="dxa"/>
          </w:tcPr>
          <w:p w14:paraId="7DAD8879" w14:textId="073AEC47" w:rsidR="006725A0" w:rsidRPr="001502B6" w:rsidRDefault="006725A0" w:rsidP="006725A0">
            <w:pPr>
              <w:pStyle w:val="TableParagraph"/>
              <w:spacing w:before="1"/>
              <w:ind w:left="1247" w:right="1245"/>
              <w:jc w:val="center"/>
              <w:rPr>
                <w:sz w:val="26"/>
                <w:highlight w:val="cyan"/>
                <w:lang w:val="uk-UA"/>
              </w:rPr>
            </w:pPr>
            <w:r>
              <w:rPr>
                <w:sz w:val="26"/>
                <w:lang w:val="uk-UA"/>
              </w:rPr>
              <w:t>35 годин</w:t>
            </w:r>
            <w:r w:rsidR="00BA2AF2">
              <w:rPr>
                <w:sz w:val="26"/>
                <w:lang w:val="uk-UA"/>
              </w:rPr>
              <w:t xml:space="preserve"> на одну дисертацію</w:t>
            </w:r>
          </w:p>
        </w:tc>
        <w:tc>
          <w:tcPr>
            <w:tcW w:w="2545" w:type="dxa"/>
          </w:tcPr>
          <w:p w14:paraId="05598525" w14:textId="2E8DD39F" w:rsidR="006725A0" w:rsidRPr="001502B6" w:rsidRDefault="006725A0" w:rsidP="006725A0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bookmarkEnd w:id="0"/>
      <w:tr w:rsidR="006725A0" w:rsidRPr="00245FF4" w14:paraId="5CD3C324" w14:textId="77777777" w:rsidTr="008A1AA5">
        <w:trPr>
          <w:trHeight w:val="1795"/>
          <w:jc w:val="center"/>
        </w:trPr>
        <w:tc>
          <w:tcPr>
            <w:tcW w:w="550" w:type="dxa"/>
          </w:tcPr>
          <w:p w14:paraId="6A2BE5CD" w14:textId="77777777" w:rsidR="006725A0" w:rsidRPr="00FF6BE2" w:rsidRDefault="006725A0" w:rsidP="006725A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2684" w:type="dxa"/>
          </w:tcPr>
          <w:p w14:paraId="311BD466" w14:textId="77777777" w:rsidR="006725A0" w:rsidRPr="00FF6BE2" w:rsidRDefault="006725A0" w:rsidP="006725A0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Післядипломна освіта</w:t>
            </w:r>
          </w:p>
        </w:tc>
        <w:tc>
          <w:tcPr>
            <w:tcW w:w="4319" w:type="dxa"/>
          </w:tcPr>
          <w:p w14:paraId="13B00840" w14:textId="77777777" w:rsidR="006725A0" w:rsidRPr="00FF6BE2" w:rsidRDefault="006725A0" w:rsidP="006725A0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545" w:type="dxa"/>
          </w:tcPr>
          <w:p w14:paraId="633945C1" w14:textId="77777777" w:rsidR="006725A0" w:rsidRPr="00FF6BE2" w:rsidRDefault="006725A0" w:rsidP="006725A0">
            <w:pPr>
              <w:pStyle w:val="TableParagraph"/>
              <w:ind w:left="111" w:right="26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Планується згідно наказу від 31.07.2017 №1112л</w:t>
            </w:r>
          </w:p>
          <w:p w14:paraId="2735FA65" w14:textId="77777777" w:rsidR="006725A0" w:rsidRPr="00FF6BE2" w:rsidRDefault="006725A0" w:rsidP="006725A0">
            <w:pPr>
              <w:pStyle w:val="TableParagraph"/>
              <w:spacing w:line="300" w:lineRule="exact"/>
              <w:ind w:left="111" w:right="23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«Про затвердження норм часу для МІБО»</w:t>
            </w:r>
          </w:p>
        </w:tc>
      </w:tr>
      <w:tr w:rsidR="006725A0" w:rsidRPr="00FF6BE2" w14:paraId="4EBD6A40" w14:textId="77777777" w:rsidTr="008A1AA5">
        <w:trPr>
          <w:trHeight w:val="3586"/>
          <w:jc w:val="center"/>
        </w:trPr>
        <w:tc>
          <w:tcPr>
            <w:tcW w:w="550" w:type="dxa"/>
          </w:tcPr>
          <w:p w14:paraId="42F21CBC" w14:textId="77777777" w:rsidR="006725A0" w:rsidRPr="00FF6BE2" w:rsidRDefault="006725A0" w:rsidP="006725A0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2684" w:type="dxa"/>
          </w:tcPr>
          <w:p w14:paraId="5D453E46" w14:textId="77777777" w:rsidR="006725A0" w:rsidRPr="00FF6BE2" w:rsidRDefault="006725A0" w:rsidP="006725A0">
            <w:pPr>
              <w:pStyle w:val="TableParagraph"/>
              <w:ind w:right="224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Розробка, виготовлення і впровадження в освітній процес науково-</w:t>
            </w:r>
          </w:p>
          <w:p w14:paraId="4472E570" w14:textId="77777777" w:rsidR="006725A0" w:rsidRPr="00FF6BE2" w:rsidRDefault="006725A0" w:rsidP="006725A0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дослідницьких стендів для проведення</w:t>
            </w:r>
          </w:p>
          <w:p w14:paraId="06D8C3A5" w14:textId="77777777" w:rsidR="006725A0" w:rsidRPr="00FF6BE2" w:rsidRDefault="006725A0" w:rsidP="006725A0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лабораторних робіт, виконання курсових проектів та кваліфікаційних робіт </w:t>
            </w:r>
          </w:p>
        </w:tc>
        <w:tc>
          <w:tcPr>
            <w:tcW w:w="4319" w:type="dxa"/>
          </w:tcPr>
          <w:p w14:paraId="44D64F22" w14:textId="77777777" w:rsidR="006725A0" w:rsidRPr="00FF6BE2" w:rsidRDefault="006725A0" w:rsidP="006725A0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 на стенд</w:t>
            </w:r>
          </w:p>
        </w:tc>
        <w:tc>
          <w:tcPr>
            <w:tcW w:w="2545" w:type="dxa"/>
          </w:tcPr>
          <w:p w14:paraId="6CA69C0C" w14:textId="77777777" w:rsidR="006725A0" w:rsidRPr="00FF6BE2" w:rsidRDefault="006725A0" w:rsidP="006725A0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</w:tbl>
    <w:p w14:paraId="53A1F6AF" w14:textId="77777777" w:rsidR="00DF5AF2" w:rsidRPr="00997003" w:rsidRDefault="00DF5AF2">
      <w:pPr>
        <w:rPr>
          <w:sz w:val="24"/>
          <w:lang w:val="uk-UA"/>
        </w:rPr>
        <w:sectPr w:rsidR="00DF5AF2" w:rsidRPr="00997003">
          <w:pgSz w:w="11910" w:h="16840"/>
          <w:pgMar w:top="1120" w:right="420" w:bottom="840" w:left="920" w:header="0" w:footer="646" w:gutter="0"/>
          <w:cols w:space="720"/>
        </w:sectPr>
      </w:pPr>
    </w:p>
    <w:p w14:paraId="078184D3" w14:textId="77777777" w:rsidR="00DF5AF2" w:rsidRPr="00997003" w:rsidRDefault="00DF5AF2">
      <w:pPr>
        <w:pStyle w:val="a5"/>
        <w:numPr>
          <w:ilvl w:val="0"/>
          <w:numId w:val="1"/>
        </w:numPr>
        <w:tabs>
          <w:tab w:val="left" w:pos="581"/>
        </w:tabs>
        <w:spacing w:before="77"/>
        <w:ind w:hanging="1934"/>
        <w:rPr>
          <w:b/>
          <w:sz w:val="26"/>
          <w:lang w:val="uk-UA"/>
        </w:rPr>
      </w:pPr>
      <w:r w:rsidRPr="00997003">
        <w:rPr>
          <w:b/>
          <w:sz w:val="26"/>
          <w:lang w:val="uk-UA"/>
        </w:rPr>
        <w:lastRenderedPageBreak/>
        <w:t>НОРМИ ЧАСУ З ПЛАНУВАННЯ ТА ОБЛІКУ ОРГАНІЗАЦІЙНОЇ</w:t>
      </w:r>
      <w:r w:rsidRPr="00997003">
        <w:rPr>
          <w:b/>
          <w:spacing w:val="-23"/>
          <w:sz w:val="26"/>
          <w:lang w:val="uk-UA"/>
        </w:rPr>
        <w:t xml:space="preserve"> </w:t>
      </w:r>
      <w:r w:rsidRPr="00997003">
        <w:rPr>
          <w:b/>
          <w:sz w:val="26"/>
          <w:lang w:val="uk-UA"/>
        </w:rPr>
        <w:t>РОБОТИ НАУКОВО-ПЕДАГОГІЧНИХ</w:t>
      </w:r>
      <w:r w:rsidRPr="00997003">
        <w:rPr>
          <w:b/>
          <w:spacing w:val="-2"/>
          <w:sz w:val="26"/>
          <w:lang w:val="uk-UA"/>
        </w:rPr>
        <w:t xml:space="preserve"> </w:t>
      </w:r>
      <w:r w:rsidRPr="00997003">
        <w:rPr>
          <w:b/>
          <w:sz w:val="26"/>
          <w:lang w:val="uk-UA"/>
        </w:rPr>
        <w:t>ПРАЦІВНИКІВ</w:t>
      </w:r>
    </w:p>
    <w:p w14:paraId="0ED13FB0" w14:textId="77777777" w:rsidR="00DF5AF2" w:rsidRPr="00997003" w:rsidRDefault="00DF5AF2">
      <w:pPr>
        <w:spacing w:before="9"/>
        <w:rPr>
          <w:b/>
          <w:sz w:val="25"/>
          <w:lang w:val="uk-UA"/>
        </w:rPr>
      </w:pPr>
    </w:p>
    <w:p w14:paraId="0C84FCC9" w14:textId="77777777" w:rsidR="00DF5AF2" w:rsidRPr="00997003" w:rsidRDefault="00DF5AF2" w:rsidP="00DC474E">
      <w:pPr>
        <w:ind w:left="212" w:right="1188" w:firstLine="720"/>
        <w:jc w:val="both"/>
        <w:rPr>
          <w:sz w:val="26"/>
          <w:lang w:val="uk-UA"/>
        </w:rPr>
      </w:pPr>
      <w:r w:rsidRPr="00997003">
        <w:rPr>
          <w:sz w:val="26"/>
          <w:lang w:val="uk-UA"/>
        </w:rPr>
        <w:t>Час на виконання певного виду організаційної діяльності встановлюється прогнозом фактичних витрат, але не більше:</w:t>
      </w:r>
    </w:p>
    <w:p w14:paraId="64E2672F" w14:textId="77777777" w:rsidR="00DF5AF2" w:rsidRPr="00997003" w:rsidRDefault="00DF5AF2">
      <w:pPr>
        <w:spacing w:before="1" w:after="1"/>
        <w:rPr>
          <w:sz w:val="2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269"/>
        <w:gridCol w:w="3680"/>
        <w:gridCol w:w="2483"/>
      </w:tblGrid>
      <w:tr w:rsidR="00DF5AF2" w:rsidRPr="00FF6BE2" w14:paraId="041A6471" w14:textId="77777777" w:rsidTr="00C812FD">
        <w:trPr>
          <w:trHeight w:val="578"/>
          <w:tblHeader/>
        </w:trPr>
        <w:tc>
          <w:tcPr>
            <w:tcW w:w="675" w:type="dxa"/>
          </w:tcPr>
          <w:p w14:paraId="5C9D70CE" w14:textId="77777777" w:rsidR="00DF5AF2" w:rsidRPr="00FF6BE2" w:rsidRDefault="00DF5AF2" w:rsidP="00C812FD">
            <w:pPr>
              <w:pStyle w:val="TableParagraph"/>
              <w:spacing w:before="6" w:line="286" w:lineRule="exact"/>
              <w:ind w:left="173" w:right="161" w:firstLine="3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3269" w:type="dxa"/>
          </w:tcPr>
          <w:p w14:paraId="1EFD7CE8" w14:textId="77777777" w:rsidR="00DF5AF2" w:rsidRPr="00FF6BE2" w:rsidRDefault="00DF5AF2" w:rsidP="00C812FD">
            <w:pPr>
              <w:pStyle w:val="TableParagraph"/>
              <w:spacing w:before="10" w:line="284" w:lineRule="exact"/>
              <w:ind w:left="1230" w:right="492" w:hanging="7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Вид організаційної роботи</w:t>
            </w:r>
          </w:p>
        </w:tc>
        <w:tc>
          <w:tcPr>
            <w:tcW w:w="3680" w:type="dxa"/>
          </w:tcPr>
          <w:p w14:paraId="7DADA399" w14:textId="77777777" w:rsidR="00DF5AF2" w:rsidRPr="00FF6BE2" w:rsidRDefault="00DF5AF2" w:rsidP="00C812FD">
            <w:pPr>
              <w:pStyle w:val="TableParagraph"/>
              <w:spacing w:line="286" w:lineRule="exact"/>
              <w:ind w:left="169" w:right="156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Гранична норма часу,</w:t>
            </w:r>
          </w:p>
          <w:p w14:paraId="096A2430" w14:textId="77777777" w:rsidR="00DF5AF2" w:rsidRPr="00FF6BE2" w:rsidRDefault="00DF5AF2" w:rsidP="00C812FD">
            <w:pPr>
              <w:pStyle w:val="TableParagraph"/>
              <w:spacing w:line="272" w:lineRule="exact"/>
              <w:ind w:left="166" w:right="156"/>
              <w:jc w:val="center"/>
              <w:rPr>
                <w:b/>
                <w:i/>
                <w:sz w:val="26"/>
                <w:lang w:val="uk-UA"/>
              </w:rPr>
            </w:pPr>
            <w:r w:rsidRPr="00FF6BE2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2483" w:type="dxa"/>
          </w:tcPr>
          <w:p w14:paraId="47FB05CD" w14:textId="77777777" w:rsidR="00DF5AF2" w:rsidRPr="00FF6BE2" w:rsidRDefault="00DF5AF2" w:rsidP="00C812FD">
            <w:pPr>
              <w:pStyle w:val="TableParagraph"/>
              <w:spacing w:before="136"/>
              <w:ind w:left="0" w:right="652"/>
              <w:jc w:val="righ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Примітка</w:t>
            </w:r>
          </w:p>
        </w:tc>
      </w:tr>
      <w:tr w:rsidR="00DF5AF2" w:rsidRPr="00245FF4" w14:paraId="4510A1AC" w14:textId="77777777" w:rsidTr="00C812FD">
        <w:trPr>
          <w:trHeight w:val="3588"/>
        </w:trPr>
        <w:tc>
          <w:tcPr>
            <w:tcW w:w="675" w:type="dxa"/>
          </w:tcPr>
          <w:p w14:paraId="038BE3CC" w14:textId="77777777" w:rsidR="00DF5AF2" w:rsidRPr="00FF6BE2" w:rsidRDefault="00DF5AF2" w:rsidP="00C812FD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3269" w:type="dxa"/>
          </w:tcPr>
          <w:p w14:paraId="28AECB0C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практик</w:t>
            </w:r>
          </w:p>
        </w:tc>
        <w:tc>
          <w:tcPr>
            <w:tcW w:w="3680" w:type="dxa"/>
          </w:tcPr>
          <w:p w14:paraId="54B05F34" w14:textId="77777777" w:rsidR="00DF5AF2" w:rsidRPr="00FF6BE2" w:rsidRDefault="00DF5AF2" w:rsidP="00C812FD">
            <w:pPr>
              <w:pStyle w:val="TableParagraph"/>
              <w:spacing w:before="2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</w:t>
            </w:r>
          </w:p>
          <w:p w14:paraId="0D41318C" w14:textId="77777777" w:rsidR="00DF5AF2" w:rsidRPr="00FF6BE2" w:rsidRDefault="00DF5AF2" w:rsidP="00C812FD">
            <w:pPr>
              <w:pStyle w:val="TableParagraph"/>
              <w:spacing w:before="1"/>
              <w:ind w:left="393" w:right="376" w:hanging="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 (якщо кількість студентів до 149 осіб);</w:t>
            </w:r>
          </w:p>
          <w:p w14:paraId="191691AB" w14:textId="77777777" w:rsidR="00DF5AF2" w:rsidRPr="00FF6BE2" w:rsidRDefault="00DF5AF2" w:rsidP="00C812FD">
            <w:pPr>
              <w:pStyle w:val="TableParagraph"/>
              <w:spacing w:line="29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40</w:t>
            </w:r>
          </w:p>
          <w:p w14:paraId="11DEFD61" w14:textId="77777777" w:rsidR="00DF5AF2" w:rsidRPr="00FF6BE2" w:rsidRDefault="00DF5AF2" w:rsidP="00C812FD">
            <w:pPr>
              <w:pStyle w:val="TableParagraph"/>
              <w:spacing w:before="1"/>
              <w:ind w:left="328" w:right="295" w:firstLine="14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 (якщо кількість студентів складає</w:t>
            </w:r>
          </w:p>
          <w:p w14:paraId="32AB24D1" w14:textId="77777777" w:rsidR="00DF5AF2" w:rsidRPr="00FF6BE2" w:rsidRDefault="00DF5AF2" w:rsidP="00C812FD">
            <w:pPr>
              <w:pStyle w:val="TableParagraph"/>
              <w:ind w:left="983" w:right="9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150…250 осіб); 60</w:t>
            </w:r>
          </w:p>
          <w:p w14:paraId="6AB030B4" w14:textId="77777777" w:rsidR="00DF5AF2" w:rsidRPr="00FF6BE2" w:rsidRDefault="00DF5AF2" w:rsidP="00C812FD">
            <w:pPr>
              <w:pStyle w:val="TableParagraph"/>
              <w:spacing w:line="299" w:lineRule="exact"/>
              <w:ind w:left="60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 при</w:t>
            </w:r>
          </w:p>
          <w:p w14:paraId="04494DE0" w14:textId="77777777" w:rsidR="00DF5AF2" w:rsidRPr="00FF6BE2" w:rsidRDefault="00DF5AF2" w:rsidP="00C812FD">
            <w:pPr>
              <w:pStyle w:val="TableParagraph"/>
              <w:spacing w:before="5" w:line="29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кількості студентів понад 250 осіб</w:t>
            </w:r>
          </w:p>
        </w:tc>
        <w:tc>
          <w:tcPr>
            <w:tcW w:w="2483" w:type="dxa"/>
          </w:tcPr>
          <w:p w14:paraId="0B3D2DBF" w14:textId="77777777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Планується відповідальним по факультету (інституту) за всі види практики</w:t>
            </w:r>
          </w:p>
        </w:tc>
      </w:tr>
      <w:tr w:rsidR="00DF5AF2" w:rsidRPr="00FF6BE2" w14:paraId="0ACA05E4" w14:textId="77777777" w:rsidTr="00C812FD">
        <w:trPr>
          <w:trHeight w:val="892"/>
        </w:trPr>
        <w:tc>
          <w:tcPr>
            <w:tcW w:w="675" w:type="dxa"/>
          </w:tcPr>
          <w:p w14:paraId="2A17208C" w14:textId="77777777" w:rsidR="00DF5AF2" w:rsidRPr="00FF6BE2" w:rsidRDefault="00DF5AF2" w:rsidP="00C812FD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3269" w:type="dxa"/>
          </w:tcPr>
          <w:p w14:paraId="54486543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Відповідальні за загальне</w:t>
            </w:r>
          </w:p>
          <w:p w14:paraId="7861A356" w14:textId="77777777" w:rsidR="00DF5AF2" w:rsidRPr="00FF6BE2" w:rsidRDefault="00DF5AF2" w:rsidP="00E72EF5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керівництво практикою на базах практики</w:t>
            </w:r>
          </w:p>
        </w:tc>
        <w:tc>
          <w:tcPr>
            <w:tcW w:w="3680" w:type="dxa"/>
          </w:tcPr>
          <w:p w14:paraId="54C41EF0" w14:textId="77777777" w:rsidR="00DF5AF2" w:rsidRPr="00FF6BE2" w:rsidRDefault="00DF5AF2" w:rsidP="00C812FD">
            <w:pPr>
              <w:pStyle w:val="TableParagraph"/>
              <w:spacing w:line="296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</w:t>
            </w:r>
          </w:p>
          <w:p w14:paraId="02E3D168" w14:textId="77777777" w:rsidR="00DF5AF2" w:rsidRPr="00FF6BE2" w:rsidRDefault="00DF5AF2" w:rsidP="00C812FD">
            <w:pPr>
              <w:pStyle w:val="TableParagraph"/>
              <w:spacing w:before="1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день практики</w:t>
            </w:r>
          </w:p>
        </w:tc>
        <w:tc>
          <w:tcPr>
            <w:tcW w:w="2483" w:type="dxa"/>
          </w:tcPr>
          <w:p w14:paraId="78E52BB0" w14:textId="77777777" w:rsidR="00DF5AF2" w:rsidRPr="00FF6BE2" w:rsidRDefault="00DF5AF2" w:rsidP="00E72EF5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5D18FC40" w14:textId="77777777" w:rsidTr="00C812FD">
        <w:trPr>
          <w:trHeight w:val="1790"/>
        </w:trPr>
        <w:tc>
          <w:tcPr>
            <w:tcW w:w="675" w:type="dxa"/>
          </w:tcPr>
          <w:p w14:paraId="0350A51E" w14:textId="77777777" w:rsidR="00DF5AF2" w:rsidRPr="00FF6BE2" w:rsidRDefault="00DF5AF2" w:rsidP="00C812FD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3269" w:type="dxa"/>
          </w:tcPr>
          <w:p w14:paraId="47DB2699" w14:textId="77777777" w:rsidR="00DF5AF2" w:rsidRPr="00FF6BE2" w:rsidRDefault="00DF5AF2" w:rsidP="00E72EF5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Консультування кваліфікаційних робіт, що виконуються</w:t>
            </w:r>
          </w:p>
          <w:p w14:paraId="3D6485FD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іноземною мовою</w:t>
            </w:r>
          </w:p>
        </w:tc>
        <w:tc>
          <w:tcPr>
            <w:tcW w:w="3680" w:type="dxa"/>
          </w:tcPr>
          <w:p w14:paraId="5475138D" w14:textId="77777777" w:rsidR="00DF5AF2" w:rsidRPr="00FF6BE2" w:rsidRDefault="00DF5AF2" w:rsidP="00C812FD">
            <w:pPr>
              <w:pStyle w:val="TableParagraph"/>
              <w:spacing w:line="296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</w:t>
            </w:r>
          </w:p>
          <w:p w14:paraId="2A7BDD7E" w14:textId="77777777" w:rsidR="00DF5AF2" w:rsidRPr="00FF6BE2" w:rsidRDefault="00DF5AF2" w:rsidP="00C812FD">
            <w:pPr>
              <w:pStyle w:val="TableParagraph"/>
              <w:spacing w:before="1"/>
              <w:ind w:left="164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одного студента</w:t>
            </w:r>
          </w:p>
        </w:tc>
        <w:tc>
          <w:tcPr>
            <w:tcW w:w="2483" w:type="dxa"/>
          </w:tcPr>
          <w:p w14:paraId="6CECF95F" w14:textId="77777777" w:rsidR="00DF5AF2" w:rsidRPr="00FF6BE2" w:rsidRDefault="00DF5AF2" w:rsidP="00E72EF5">
            <w:pPr>
              <w:pStyle w:val="TableParagraph"/>
              <w:ind w:left="111"/>
              <w:jc w:val="both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Виділяється кафедрі, що здійснює</w:t>
            </w:r>
          </w:p>
          <w:p w14:paraId="5A27A01B" w14:textId="77777777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консультування робіт, виконаних</w:t>
            </w:r>
          </w:p>
          <w:p w14:paraId="3D36098B" w14:textId="77777777" w:rsidR="00DF5AF2" w:rsidRPr="00FF6BE2" w:rsidRDefault="00DF5AF2" w:rsidP="00E72EF5">
            <w:pPr>
              <w:pStyle w:val="TableParagraph"/>
              <w:ind w:left="111"/>
              <w:jc w:val="both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іноземною мовою</w:t>
            </w:r>
          </w:p>
        </w:tc>
      </w:tr>
      <w:tr w:rsidR="00DF5AF2" w:rsidRPr="00FF6BE2" w14:paraId="055D0F50" w14:textId="77777777" w:rsidTr="00C812FD">
        <w:trPr>
          <w:trHeight w:val="1494"/>
        </w:trPr>
        <w:tc>
          <w:tcPr>
            <w:tcW w:w="675" w:type="dxa"/>
          </w:tcPr>
          <w:p w14:paraId="22920C87" w14:textId="77777777" w:rsidR="00DF5AF2" w:rsidRPr="00FF6BE2" w:rsidRDefault="00DF5AF2" w:rsidP="00C812FD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3269" w:type="dxa"/>
          </w:tcPr>
          <w:p w14:paraId="57F75263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Проведення факультативних занять</w:t>
            </w:r>
          </w:p>
        </w:tc>
        <w:tc>
          <w:tcPr>
            <w:tcW w:w="3680" w:type="dxa"/>
          </w:tcPr>
          <w:p w14:paraId="46207469" w14:textId="77777777" w:rsidR="00DF5AF2" w:rsidRPr="00FF6BE2" w:rsidRDefault="00DF5AF2" w:rsidP="00C812FD">
            <w:pPr>
              <w:pStyle w:val="TableParagraph"/>
              <w:spacing w:before="2" w:line="298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</w:t>
            </w:r>
          </w:p>
          <w:p w14:paraId="661EAED1" w14:textId="77777777" w:rsidR="00DF5AF2" w:rsidRPr="00FF6BE2" w:rsidRDefault="00DF5AF2" w:rsidP="00C812FD">
            <w:pPr>
              <w:pStyle w:val="TableParagraph"/>
              <w:spacing w:line="298" w:lineRule="exact"/>
              <w:ind w:left="171" w:right="15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 академічну годину</w:t>
            </w:r>
          </w:p>
        </w:tc>
        <w:tc>
          <w:tcPr>
            <w:tcW w:w="2483" w:type="dxa"/>
          </w:tcPr>
          <w:p w14:paraId="42257D7D" w14:textId="77777777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Враховується по факту проведення занять за окремим розкладом</w:t>
            </w:r>
          </w:p>
          <w:p w14:paraId="334BFE07" w14:textId="77777777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підрозділу</w:t>
            </w:r>
          </w:p>
        </w:tc>
      </w:tr>
      <w:tr w:rsidR="00DF5AF2" w:rsidRPr="00245FF4" w14:paraId="0111DAC4" w14:textId="77777777" w:rsidTr="00C812FD">
        <w:trPr>
          <w:trHeight w:val="1195"/>
        </w:trPr>
        <w:tc>
          <w:tcPr>
            <w:tcW w:w="675" w:type="dxa"/>
          </w:tcPr>
          <w:p w14:paraId="5E212F73" w14:textId="77777777" w:rsidR="00DF5AF2" w:rsidRPr="00FF6BE2" w:rsidRDefault="00DF5AF2" w:rsidP="00C812FD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3269" w:type="dxa"/>
          </w:tcPr>
          <w:p w14:paraId="3A26423E" w14:textId="77777777" w:rsidR="00DF5AF2" w:rsidRPr="00FF6BE2" w:rsidRDefault="00DF5AF2" w:rsidP="00E72EF5">
            <w:pPr>
              <w:pStyle w:val="TableParagraph"/>
              <w:ind w:left="170" w:right="9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Проведення контрольних заходів з ліквідації</w:t>
            </w:r>
          </w:p>
          <w:p w14:paraId="68C81AD7" w14:textId="77777777" w:rsidR="00DF5AF2" w:rsidRPr="00FF6BE2" w:rsidRDefault="00DF5AF2" w:rsidP="00E72EF5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академічної заборгованості</w:t>
            </w:r>
          </w:p>
        </w:tc>
        <w:tc>
          <w:tcPr>
            <w:tcW w:w="3680" w:type="dxa"/>
          </w:tcPr>
          <w:p w14:paraId="5FBA8D89" w14:textId="77777777" w:rsidR="00DF5AF2" w:rsidRPr="00FF6BE2" w:rsidRDefault="00DF5AF2" w:rsidP="00C812FD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1,5 на проведення,</w:t>
            </w:r>
          </w:p>
          <w:p w14:paraId="12D49C09" w14:textId="77777777" w:rsidR="00DF5AF2" w:rsidRPr="00FF6BE2" w:rsidRDefault="00DF5AF2" w:rsidP="00C812FD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0,2 години на перевірку</w:t>
            </w:r>
          </w:p>
          <w:p w14:paraId="0172C1E4" w14:textId="77777777" w:rsidR="00DF5AF2" w:rsidRPr="00FF6BE2" w:rsidRDefault="00DF5AF2" w:rsidP="00C812FD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викладачу який перевірив роботу</w:t>
            </w:r>
          </w:p>
        </w:tc>
        <w:tc>
          <w:tcPr>
            <w:tcW w:w="2483" w:type="dxa"/>
          </w:tcPr>
          <w:p w14:paraId="498B5392" w14:textId="0195F2D2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Рішення комісії</w:t>
            </w:r>
            <w:r w:rsidR="00E72EF5" w:rsidRPr="00FF6BE2">
              <w:rPr>
                <w:sz w:val="26"/>
                <w:lang w:val="uk-UA"/>
              </w:rPr>
              <w:t xml:space="preserve"> </w:t>
            </w:r>
            <w:r w:rsidRPr="00FF6BE2">
              <w:rPr>
                <w:sz w:val="26"/>
                <w:lang w:val="uk-UA"/>
              </w:rPr>
              <w:t>але не більше 2-ох разів</w:t>
            </w:r>
          </w:p>
        </w:tc>
      </w:tr>
      <w:tr w:rsidR="00DF5AF2" w:rsidRPr="00245FF4" w14:paraId="6966ABF8" w14:textId="77777777" w:rsidTr="00C812FD">
        <w:trPr>
          <w:trHeight w:val="1258"/>
        </w:trPr>
        <w:tc>
          <w:tcPr>
            <w:tcW w:w="675" w:type="dxa"/>
          </w:tcPr>
          <w:p w14:paraId="250232B3" w14:textId="77777777" w:rsidR="00DF5AF2" w:rsidRPr="00FF6BE2" w:rsidRDefault="00DF5AF2" w:rsidP="00C812FD">
            <w:pPr>
              <w:pStyle w:val="TableParagraph"/>
              <w:spacing w:line="272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</w:t>
            </w:r>
          </w:p>
        </w:tc>
        <w:tc>
          <w:tcPr>
            <w:tcW w:w="3269" w:type="dxa"/>
          </w:tcPr>
          <w:p w14:paraId="605FB7EC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Керівництво</w:t>
            </w:r>
          </w:p>
          <w:p w14:paraId="531FB53C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стажуванням слухачів</w:t>
            </w:r>
          </w:p>
          <w:p w14:paraId="02788E86" w14:textId="77777777" w:rsidR="00DF5AF2" w:rsidRPr="00FF6BE2" w:rsidRDefault="00DF5AF2" w:rsidP="00E72EF5">
            <w:pPr>
              <w:pStyle w:val="TableParagraph"/>
              <w:ind w:left="170" w:right="26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структурних підрозділів післядипломної освіти закладів вищої освіти</w:t>
            </w:r>
          </w:p>
        </w:tc>
        <w:tc>
          <w:tcPr>
            <w:tcW w:w="3680" w:type="dxa"/>
          </w:tcPr>
          <w:p w14:paraId="66006858" w14:textId="77777777" w:rsidR="00DF5AF2" w:rsidRPr="00FF6BE2" w:rsidRDefault="00DF5AF2" w:rsidP="00C812FD">
            <w:pPr>
              <w:pStyle w:val="TableParagraph"/>
              <w:spacing w:line="25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до 5</w:t>
            </w:r>
          </w:p>
          <w:p w14:paraId="38AFE49E" w14:textId="77777777" w:rsidR="00DF5AF2" w:rsidRPr="00FF6BE2" w:rsidRDefault="00DF5AF2" w:rsidP="00C812FD">
            <w:pPr>
              <w:pStyle w:val="TableParagraph"/>
              <w:spacing w:line="284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тиждень на слухача</w:t>
            </w:r>
          </w:p>
        </w:tc>
        <w:tc>
          <w:tcPr>
            <w:tcW w:w="2483" w:type="dxa"/>
          </w:tcPr>
          <w:p w14:paraId="4EE25A6A" w14:textId="77777777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Стажування проводиться викладачами за</w:t>
            </w:r>
          </w:p>
          <w:p w14:paraId="5CB36641" w14:textId="77777777" w:rsidR="00DF5AF2" w:rsidRPr="00FF6BE2" w:rsidRDefault="00DF5AF2" w:rsidP="00E72EF5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місцезнаходженням закладів вищої освіти</w:t>
            </w:r>
          </w:p>
        </w:tc>
      </w:tr>
      <w:tr w:rsidR="00DF5AF2" w:rsidRPr="00245FF4" w14:paraId="03FC5883" w14:textId="77777777" w:rsidTr="00C812FD">
        <w:trPr>
          <w:trHeight w:val="299"/>
        </w:trPr>
        <w:tc>
          <w:tcPr>
            <w:tcW w:w="675" w:type="dxa"/>
            <w:vMerge w:val="restart"/>
          </w:tcPr>
          <w:p w14:paraId="22E03990" w14:textId="77777777" w:rsidR="00DF5AF2" w:rsidRPr="00FF6BE2" w:rsidRDefault="00DF5AF2" w:rsidP="00C812FD">
            <w:pPr>
              <w:pStyle w:val="TableParagraph"/>
              <w:spacing w:line="294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432" w:type="dxa"/>
            <w:gridSpan w:val="3"/>
          </w:tcPr>
          <w:p w14:paraId="0F0D1571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в підкомісії Науково-методичної ради МОН України за спеціальністю</w:t>
            </w:r>
          </w:p>
        </w:tc>
      </w:tr>
      <w:tr w:rsidR="00DF5AF2" w:rsidRPr="00FF6BE2" w14:paraId="0C997830" w14:textId="77777777" w:rsidTr="00C812FD">
        <w:trPr>
          <w:trHeight w:val="299"/>
        </w:trPr>
        <w:tc>
          <w:tcPr>
            <w:tcW w:w="675" w:type="dxa"/>
            <w:vMerge/>
          </w:tcPr>
          <w:p w14:paraId="02DC3F82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67D0E41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</w:t>
            </w:r>
          </w:p>
        </w:tc>
        <w:tc>
          <w:tcPr>
            <w:tcW w:w="3680" w:type="dxa"/>
          </w:tcPr>
          <w:p w14:paraId="1698BE04" w14:textId="77777777" w:rsidR="00DF5AF2" w:rsidRPr="00FF6BE2" w:rsidRDefault="00DF5AF2" w:rsidP="00C812FD">
            <w:pPr>
              <w:pStyle w:val="TableParagraph"/>
              <w:spacing w:before="2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200</w:t>
            </w:r>
          </w:p>
          <w:p w14:paraId="7CBE673B" w14:textId="77777777" w:rsidR="00DF5AF2" w:rsidRPr="00FF6BE2" w:rsidRDefault="00DF5AF2" w:rsidP="00C812FD">
            <w:pPr>
              <w:pStyle w:val="TableParagraph"/>
              <w:spacing w:before="2"/>
              <w:ind w:left="166" w:right="156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  <w:vMerge w:val="restart"/>
          </w:tcPr>
          <w:p w14:paraId="2F8B4316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126927E4" w14:textId="77777777" w:rsidTr="00C812FD">
        <w:trPr>
          <w:trHeight w:val="299"/>
        </w:trPr>
        <w:tc>
          <w:tcPr>
            <w:tcW w:w="675" w:type="dxa"/>
            <w:vMerge/>
          </w:tcPr>
          <w:p w14:paraId="76A49111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25E2BE5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заступник голови</w:t>
            </w:r>
          </w:p>
        </w:tc>
        <w:tc>
          <w:tcPr>
            <w:tcW w:w="3680" w:type="dxa"/>
            <w:tcBorders>
              <w:top w:val="nil"/>
            </w:tcBorders>
          </w:tcPr>
          <w:p w14:paraId="11C6A744" w14:textId="77777777" w:rsidR="00DF5AF2" w:rsidRPr="00FF6BE2" w:rsidRDefault="00DF5AF2" w:rsidP="00C812FD">
            <w:pPr>
              <w:jc w:val="center"/>
              <w:rPr>
                <w:sz w:val="2"/>
                <w:szCs w:val="2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  <w:vMerge/>
          </w:tcPr>
          <w:p w14:paraId="0D0BA297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</w:tr>
      <w:tr w:rsidR="00DF5AF2" w:rsidRPr="00FF6BE2" w14:paraId="672DCBD1" w14:textId="77777777" w:rsidTr="00C812FD">
        <w:trPr>
          <w:trHeight w:val="299"/>
        </w:trPr>
        <w:tc>
          <w:tcPr>
            <w:tcW w:w="675" w:type="dxa"/>
            <w:vMerge/>
          </w:tcPr>
          <w:p w14:paraId="672C0FAC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269" w:type="dxa"/>
          </w:tcPr>
          <w:p w14:paraId="20621C04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секретар комісії</w:t>
            </w:r>
          </w:p>
        </w:tc>
        <w:tc>
          <w:tcPr>
            <w:tcW w:w="3680" w:type="dxa"/>
          </w:tcPr>
          <w:p w14:paraId="6ED999D2" w14:textId="77777777" w:rsidR="00DF5AF2" w:rsidRPr="00FF6BE2" w:rsidRDefault="00DF5AF2" w:rsidP="00C812FD">
            <w:pPr>
              <w:pStyle w:val="TableParagraph"/>
              <w:ind w:left="0"/>
              <w:jc w:val="center"/>
              <w:rPr>
                <w:lang w:val="uk-UA"/>
              </w:rPr>
            </w:pPr>
            <w:r w:rsidRPr="00FF6BE2">
              <w:rPr>
                <w:lang w:val="uk-UA"/>
              </w:rPr>
              <w:t>100</w:t>
            </w:r>
          </w:p>
        </w:tc>
        <w:tc>
          <w:tcPr>
            <w:tcW w:w="2483" w:type="dxa"/>
            <w:vMerge/>
          </w:tcPr>
          <w:p w14:paraId="2CEEFB5C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23605728" w14:textId="77777777" w:rsidTr="00C812FD">
        <w:trPr>
          <w:trHeight w:val="299"/>
        </w:trPr>
        <w:tc>
          <w:tcPr>
            <w:tcW w:w="675" w:type="dxa"/>
            <w:vMerge/>
          </w:tcPr>
          <w:p w14:paraId="62F0F122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05F87E2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член комісії</w:t>
            </w:r>
          </w:p>
        </w:tc>
        <w:tc>
          <w:tcPr>
            <w:tcW w:w="3680" w:type="dxa"/>
          </w:tcPr>
          <w:p w14:paraId="7BECBD78" w14:textId="77777777" w:rsidR="00DF5AF2" w:rsidRPr="00FF6BE2" w:rsidRDefault="00DF5AF2" w:rsidP="00C812F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  <w:vMerge/>
          </w:tcPr>
          <w:p w14:paraId="442D92AA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13F5FA93" w14:textId="77777777" w:rsidTr="00C812FD">
        <w:trPr>
          <w:trHeight w:val="1494"/>
        </w:trPr>
        <w:tc>
          <w:tcPr>
            <w:tcW w:w="675" w:type="dxa"/>
          </w:tcPr>
          <w:p w14:paraId="41FC5360" w14:textId="77777777" w:rsidR="00DF5AF2" w:rsidRPr="00FF6BE2" w:rsidRDefault="00DF5AF2" w:rsidP="00C812FD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3269" w:type="dxa"/>
          </w:tcPr>
          <w:p w14:paraId="08176C69" w14:textId="77777777" w:rsidR="00DF5AF2" w:rsidRPr="00FF6BE2" w:rsidRDefault="00DF5AF2" w:rsidP="00E72EF5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в робочих групах Міністерства освіти і науки України, інших міністерств на</w:t>
            </w:r>
          </w:p>
          <w:p w14:paraId="05A6A628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громадських засадах</w:t>
            </w:r>
          </w:p>
        </w:tc>
        <w:tc>
          <w:tcPr>
            <w:tcW w:w="3680" w:type="dxa"/>
          </w:tcPr>
          <w:p w14:paraId="6540EDDF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</w:t>
            </w:r>
          </w:p>
          <w:p w14:paraId="06F27DB3" w14:textId="77777777" w:rsidR="00DF5AF2" w:rsidRPr="00FF6BE2" w:rsidRDefault="00DF5AF2" w:rsidP="00C812FD">
            <w:pPr>
              <w:pStyle w:val="TableParagraph"/>
              <w:spacing w:line="298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 робочий день</w:t>
            </w:r>
          </w:p>
        </w:tc>
        <w:tc>
          <w:tcPr>
            <w:tcW w:w="2483" w:type="dxa"/>
          </w:tcPr>
          <w:p w14:paraId="1FCCEEE8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44AB3A9A" w14:textId="77777777" w:rsidTr="00C812FD">
        <w:trPr>
          <w:trHeight w:val="676"/>
        </w:trPr>
        <w:tc>
          <w:tcPr>
            <w:tcW w:w="675" w:type="dxa"/>
          </w:tcPr>
          <w:p w14:paraId="5E9A8708" w14:textId="77777777" w:rsidR="00DF5AF2" w:rsidRPr="00FF6BE2" w:rsidRDefault="00DF5AF2" w:rsidP="00C812FD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9</w:t>
            </w:r>
          </w:p>
        </w:tc>
        <w:tc>
          <w:tcPr>
            <w:tcW w:w="3269" w:type="dxa"/>
          </w:tcPr>
          <w:p w14:paraId="693B2F7F" w14:textId="77777777" w:rsidR="00DF5AF2" w:rsidRPr="00FF6BE2" w:rsidRDefault="00DF5AF2" w:rsidP="00E72EF5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в експертних радах</w:t>
            </w:r>
          </w:p>
        </w:tc>
        <w:tc>
          <w:tcPr>
            <w:tcW w:w="3680" w:type="dxa"/>
          </w:tcPr>
          <w:p w14:paraId="1E9A0311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</w:t>
            </w:r>
          </w:p>
          <w:p w14:paraId="1574542F" w14:textId="77777777" w:rsidR="00DF5AF2" w:rsidRPr="00FF6BE2" w:rsidRDefault="00DF5AF2" w:rsidP="00C812FD">
            <w:pPr>
              <w:pStyle w:val="TableParagraph"/>
              <w:spacing w:line="298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 робочий день</w:t>
            </w:r>
          </w:p>
        </w:tc>
        <w:tc>
          <w:tcPr>
            <w:tcW w:w="2483" w:type="dxa"/>
          </w:tcPr>
          <w:p w14:paraId="2ACE3A9C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210631DA" w14:textId="77777777" w:rsidTr="00C812FD">
        <w:trPr>
          <w:trHeight w:val="299"/>
        </w:trPr>
        <w:tc>
          <w:tcPr>
            <w:tcW w:w="675" w:type="dxa"/>
            <w:vMerge w:val="restart"/>
          </w:tcPr>
          <w:p w14:paraId="77F40E2B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9432" w:type="dxa"/>
            <w:gridSpan w:val="3"/>
          </w:tcPr>
          <w:p w14:paraId="68D07ADC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у спеціалізованих радах із захисту дисертацій:</w:t>
            </w:r>
          </w:p>
        </w:tc>
      </w:tr>
      <w:tr w:rsidR="00DF5AF2" w:rsidRPr="00FF6BE2" w14:paraId="6EF166F1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5B32934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5405B6D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51002C87" w14:textId="77777777" w:rsidR="00DF5AF2" w:rsidRPr="00FF6BE2" w:rsidRDefault="00DF5AF2" w:rsidP="00C812FD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</w:t>
            </w:r>
          </w:p>
        </w:tc>
        <w:tc>
          <w:tcPr>
            <w:tcW w:w="2483" w:type="dxa"/>
          </w:tcPr>
          <w:p w14:paraId="0EB91F46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29E3BC2D" w14:textId="77777777" w:rsidTr="00C812FD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3E071354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07D4706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511A6BEC" w14:textId="77777777" w:rsidR="00DF5AF2" w:rsidRPr="00FF6BE2" w:rsidRDefault="00DF5AF2" w:rsidP="00C812FD">
            <w:pPr>
              <w:pStyle w:val="TableParagraph"/>
              <w:spacing w:line="27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7DAB2628" w14:textId="77777777" w:rsidR="00DF5AF2" w:rsidRPr="00FF6BE2" w:rsidRDefault="00DF5AF2" w:rsidP="00C812FD">
            <w:pPr>
              <w:pStyle w:val="TableParagraph"/>
              <w:spacing w:line="278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рік</w:t>
            </w:r>
          </w:p>
        </w:tc>
      </w:tr>
      <w:tr w:rsidR="00DF5AF2" w:rsidRPr="00FF6BE2" w14:paraId="605C7B77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0B6D6B4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1576E64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3232B23E" w14:textId="77777777" w:rsidR="00DF5AF2" w:rsidRPr="00FF6BE2" w:rsidRDefault="00DF5AF2" w:rsidP="00C812FD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</w:t>
            </w:r>
          </w:p>
        </w:tc>
        <w:tc>
          <w:tcPr>
            <w:tcW w:w="2483" w:type="dxa"/>
          </w:tcPr>
          <w:p w14:paraId="5DECCC0A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245FF4" w14:paraId="7A561F2E" w14:textId="77777777" w:rsidTr="00C812FD">
        <w:trPr>
          <w:trHeight w:val="627"/>
        </w:trPr>
        <w:tc>
          <w:tcPr>
            <w:tcW w:w="675" w:type="dxa"/>
            <w:vMerge w:val="restart"/>
          </w:tcPr>
          <w:p w14:paraId="56F96A48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9432" w:type="dxa"/>
            <w:gridSpan w:val="3"/>
          </w:tcPr>
          <w:p w14:paraId="396F3522" w14:textId="77777777" w:rsidR="00DF5AF2" w:rsidRPr="00FF6BE2" w:rsidRDefault="00DF5AF2" w:rsidP="00E72EF5">
            <w:pPr>
              <w:pStyle w:val="TableParagraph"/>
              <w:ind w:left="170" w:right="492"/>
              <w:rPr>
                <w:sz w:val="24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в науковому семінарі при спеціалізованих радах із захисту дисертацій:</w:t>
            </w:r>
          </w:p>
        </w:tc>
      </w:tr>
      <w:tr w:rsidR="00DF5AF2" w:rsidRPr="00FF6BE2" w14:paraId="29B3DD8D" w14:textId="77777777" w:rsidTr="00C812FD">
        <w:trPr>
          <w:trHeight w:val="296"/>
        </w:trPr>
        <w:tc>
          <w:tcPr>
            <w:tcW w:w="675" w:type="dxa"/>
            <w:vMerge/>
            <w:tcBorders>
              <w:top w:val="nil"/>
            </w:tcBorders>
          </w:tcPr>
          <w:p w14:paraId="54F73300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A6C7A9E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1EA8BD4B" w14:textId="77777777" w:rsidR="00DF5AF2" w:rsidRPr="00FF6BE2" w:rsidRDefault="00DF5AF2" w:rsidP="00C812FD">
            <w:pPr>
              <w:pStyle w:val="TableParagraph"/>
              <w:spacing w:line="276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4A729B12" w14:textId="77777777" w:rsidR="00DF5AF2" w:rsidRPr="00FF6BE2" w:rsidRDefault="00DF5AF2" w:rsidP="00C812FD">
            <w:pPr>
              <w:pStyle w:val="TableParagraph"/>
              <w:spacing w:line="276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5B0C91BE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74474628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D5B67DC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66AC6286" w14:textId="77777777" w:rsidR="00DF5AF2" w:rsidRPr="00FF6BE2" w:rsidRDefault="00DF5AF2" w:rsidP="00C812F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7E4C9567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</w:t>
            </w:r>
          </w:p>
        </w:tc>
      </w:tr>
      <w:tr w:rsidR="00DF5AF2" w:rsidRPr="00FF6BE2" w14:paraId="5884368A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C4013A6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13E70D1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член семінару</w:t>
            </w:r>
          </w:p>
        </w:tc>
        <w:tc>
          <w:tcPr>
            <w:tcW w:w="3680" w:type="dxa"/>
          </w:tcPr>
          <w:p w14:paraId="237ACD88" w14:textId="77777777" w:rsidR="00DF5AF2" w:rsidRPr="00FF6BE2" w:rsidRDefault="00DF5AF2" w:rsidP="00C812FD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392B9873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245FF4" w14:paraId="56CFB13C" w14:textId="77777777" w:rsidTr="00C812FD">
        <w:trPr>
          <w:trHeight w:val="297"/>
        </w:trPr>
        <w:tc>
          <w:tcPr>
            <w:tcW w:w="675" w:type="dxa"/>
            <w:vMerge w:val="restart"/>
          </w:tcPr>
          <w:p w14:paraId="632D1FE7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9432" w:type="dxa"/>
            <w:gridSpan w:val="3"/>
          </w:tcPr>
          <w:p w14:paraId="552DBD9A" w14:textId="45E71DA9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Робота в </w:t>
            </w:r>
            <w:r w:rsidRPr="009C13D1">
              <w:rPr>
                <w:b/>
                <w:sz w:val="26"/>
                <w:lang w:val="uk-UA"/>
              </w:rPr>
              <w:t xml:space="preserve">радах </w:t>
            </w:r>
            <w:r w:rsidR="007A79E7" w:rsidRPr="009C13D1">
              <w:rPr>
                <w:b/>
                <w:sz w:val="26"/>
                <w:lang w:val="uk-UA"/>
              </w:rPr>
              <w:t>інститутів/</w:t>
            </w:r>
            <w:r w:rsidRPr="00FF6BE2">
              <w:rPr>
                <w:b/>
                <w:sz w:val="26"/>
                <w:lang w:val="uk-UA"/>
              </w:rPr>
              <w:t>факультетів</w:t>
            </w:r>
          </w:p>
        </w:tc>
      </w:tr>
      <w:tr w:rsidR="00DF5AF2" w:rsidRPr="00FF6BE2" w14:paraId="65733EFD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78CF2109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D335918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75EDCD40" w14:textId="77777777" w:rsidR="00DF5AF2" w:rsidRPr="00FF6BE2" w:rsidRDefault="00DF5AF2" w:rsidP="00C812FD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3EE800CB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6EFA891A" w14:textId="77777777" w:rsidTr="00C812FD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1144688C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86B8746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203135B0" w14:textId="77777777" w:rsidR="00DF5AF2" w:rsidRPr="00FF6BE2" w:rsidRDefault="00DF5AF2" w:rsidP="00C812FD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1AE56FB1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78ADEF18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1C6AA64E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27ABB8D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7979F96B" w14:textId="77777777" w:rsidR="00DF5AF2" w:rsidRPr="00FF6BE2" w:rsidRDefault="00DF5AF2" w:rsidP="00C812FD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57627EF9" w14:textId="77777777" w:rsidR="00DF5AF2" w:rsidRPr="00FF6BE2" w:rsidRDefault="00DF5AF2" w:rsidP="00C812FD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245FF4" w14:paraId="7F330994" w14:textId="77777777" w:rsidTr="00C812FD">
        <w:trPr>
          <w:trHeight w:val="242"/>
        </w:trPr>
        <w:tc>
          <w:tcPr>
            <w:tcW w:w="675" w:type="dxa"/>
            <w:vMerge w:val="restart"/>
          </w:tcPr>
          <w:p w14:paraId="43BA675A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9432" w:type="dxa"/>
            <w:gridSpan w:val="3"/>
          </w:tcPr>
          <w:p w14:paraId="611BB671" w14:textId="202ABBBA" w:rsidR="00DF5AF2" w:rsidRPr="00EA553D" w:rsidRDefault="00DF5AF2" w:rsidP="00C812FD">
            <w:pPr>
              <w:pStyle w:val="TableParagraph"/>
              <w:spacing w:before="1" w:line="283" w:lineRule="exact"/>
              <w:rPr>
                <w:b/>
                <w:sz w:val="26"/>
                <w:lang w:val="uk-UA"/>
              </w:rPr>
            </w:pPr>
            <w:bookmarkStart w:id="1" w:name="_Hlk77255022"/>
            <w:r w:rsidRPr="00EA553D">
              <w:rPr>
                <w:b/>
                <w:sz w:val="26"/>
                <w:lang w:val="uk-UA"/>
              </w:rPr>
              <w:t xml:space="preserve">Робота у складі </w:t>
            </w:r>
            <w:r w:rsidR="000F1D8C" w:rsidRPr="00EA553D">
              <w:rPr>
                <w:b/>
                <w:sz w:val="26"/>
                <w:lang w:val="uk-UA"/>
              </w:rPr>
              <w:t>Ради із забезпечення якості освітньої діяльності</w:t>
            </w:r>
            <w:bookmarkEnd w:id="1"/>
            <w:r w:rsidR="000F1D8C" w:rsidRPr="00EA553D">
              <w:rPr>
                <w:b/>
                <w:sz w:val="26"/>
                <w:lang w:val="uk-UA"/>
              </w:rPr>
              <w:t xml:space="preserve">, </w:t>
            </w:r>
            <w:r w:rsidRPr="00EA553D">
              <w:rPr>
                <w:b/>
                <w:sz w:val="26"/>
                <w:lang w:val="uk-UA"/>
              </w:rPr>
              <w:t>Методичної ради та науково-методичної комісії за спеціальністю:</w:t>
            </w:r>
          </w:p>
        </w:tc>
      </w:tr>
      <w:tr w:rsidR="00DF5AF2" w:rsidRPr="00FF6BE2" w14:paraId="484277F8" w14:textId="77777777" w:rsidTr="00AC5A74">
        <w:trPr>
          <w:trHeight w:val="376"/>
        </w:trPr>
        <w:tc>
          <w:tcPr>
            <w:tcW w:w="675" w:type="dxa"/>
            <w:vMerge/>
            <w:tcBorders>
              <w:top w:val="nil"/>
            </w:tcBorders>
          </w:tcPr>
          <w:p w14:paraId="64036E9F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2B7AD57" w14:textId="275B94EF" w:rsidR="00DF5AF2" w:rsidRPr="00EA553D" w:rsidRDefault="00DF5AF2" w:rsidP="00E72EF5">
            <w:pPr>
              <w:pStyle w:val="TableParagraph"/>
              <w:spacing w:before="1"/>
              <w:ind w:left="170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голова ради</w:t>
            </w:r>
          </w:p>
        </w:tc>
        <w:tc>
          <w:tcPr>
            <w:tcW w:w="3680" w:type="dxa"/>
          </w:tcPr>
          <w:p w14:paraId="0B81CBCF" w14:textId="77777777" w:rsidR="00DF5AF2" w:rsidRPr="00EA553D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0D747894" w14:textId="77777777" w:rsidR="00DF5AF2" w:rsidRPr="00EA553D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0F1D8C" w:rsidRPr="00FF6BE2" w14:paraId="1D64B6C2" w14:textId="77777777" w:rsidTr="00AC5A74">
        <w:trPr>
          <w:trHeight w:val="376"/>
        </w:trPr>
        <w:tc>
          <w:tcPr>
            <w:tcW w:w="675" w:type="dxa"/>
            <w:vMerge/>
            <w:tcBorders>
              <w:top w:val="nil"/>
            </w:tcBorders>
          </w:tcPr>
          <w:p w14:paraId="3DCF63EC" w14:textId="77777777" w:rsidR="000F1D8C" w:rsidRPr="00FF6BE2" w:rsidRDefault="000F1D8C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83920A3" w14:textId="21D9DCD9" w:rsidR="000F1D8C" w:rsidRPr="00EA553D" w:rsidRDefault="000F1D8C" w:rsidP="00E72EF5">
            <w:pPr>
              <w:pStyle w:val="TableParagraph"/>
              <w:spacing w:before="1"/>
              <w:ind w:left="170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заступник голови</w:t>
            </w:r>
          </w:p>
        </w:tc>
        <w:tc>
          <w:tcPr>
            <w:tcW w:w="3680" w:type="dxa"/>
          </w:tcPr>
          <w:p w14:paraId="22A5E722" w14:textId="29CC870B" w:rsidR="000F1D8C" w:rsidRPr="00EA553D" w:rsidRDefault="000F1D8C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1A0B5A1" w14:textId="77777777" w:rsidR="000F1D8C" w:rsidRPr="00EA553D" w:rsidRDefault="000F1D8C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6B4C29DD" w14:textId="77777777" w:rsidTr="00AC5A74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39013365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E1D7C69" w14:textId="4A9218A5" w:rsidR="00DF5AF2" w:rsidRPr="00EA553D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секретар ради</w:t>
            </w:r>
          </w:p>
        </w:tc>
        <w:tc>
          <w:tcPr>
            <w:tcW w:w="3680" w:type="dxa"/>
          </w:tcPr>
          <w:p w14:paraId="4C3AB65D" w14:textId="77777777" w:rsidR="00DF5AF2" w:rsidRPr="00EA553D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EA553D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0372EF1F" w14:textId="77777777" w:rsidR="00DF5AF2" w:rsidRPr="00EA553D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6097F135" w14:textId="77777777" w:rsidTr="00C812FD">
        <w:trPr>
          <w:trHeight w:val="599"/>
        </w:trPr>
        <w:tc>
          <w:tcPr>
            <w:tcW w:w="675" w:type="dxa"/>
            <w:vMerge/>
            <w:tcBorders>
              <w:top w:val="nil"/>
            </w:tcBorders>
          </w:tcPr>
          <w:p w14:paraId="63EEE690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F101613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 науково-методичної</w:t>
            </w:r>
          </w:p>
          <w:p w14:paraId="072BC919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комісії за спеціальністю</w:t>
            </w:r>
          </w:p>
        </w:tc>
        <w:tc>
          <w:tcPr>
            <w:tcW w:w="3680" w:type="dxa"/>
          </w:tcPr>
          <w:p w14:paraId="35CE70AA" w14:textId="77777777" w:rsidR="00DF5AF2" w:rsidRPr="00FF6BE2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4BC50685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2FA2F836" w14:textId="77777777" w:rsidTr="00C812FD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400D76BD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F910D7F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член комісії</w:t>
            </w:r>
          </w:p>
        </w:tc>
        <w:tc>
          <w:tcPr>
            <w:tcW w:w="3680" w:type="dxa"/>
          </w:tcPr>
          <w:p w14:paraId="5ABF9CFF" w14:textId="77777777" w:rsidR="00DF5AF2" w:rsidRPr="00FF6BE2" w:rsidRDefault="00DF5AF2" w:rsidP="00C812FD">
            <w:pPr>
              <w:pStyle w:val="TableParagraph"/>
              <w:spacing w:line="277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03F6D701" w14:textId="77777777" w:rsidR="00DF5AF2" w:rsidRPr="00FF6BE2" w:rsidRDefault="00DF5AF2" w:rsidP="00C812FD">
            <w:pPr>
              <w:pStyle w:val="TableParagraph"/>
              <w:spacing w:line="277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64046844" w14:textId="77777777" w:rsidTr="00C812FD">
        <w:trPr>
          <w:trHeight w:val="897"/>
        </w:trPr>
        <w:tc>
          <w:tcPr>
            <w:tcW w:w="675" w:type="dxa"/>
            <w:vMerge/>
            <w:tcBorders>
              <w:top w:val="nil"/>
            </w:tcBorders>
          </w:tcPr>
          <w:p w14:paraId="1A1907F6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D5321C3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секретар науково-</w:t>
            </w:r>
          </w:p>
          <w:p w14:paraId="094314ED" w14:textId="77777777" w:rsidR="00DF5AF2" w:rsidRPr="00FF6BE2" w:rsidRDefault="00DF5AF2" w:rsidP="00E72EF5">
            <w:pPr>
              <w:pStyle w:val="TableParagraph"/>
              <w:spacing w:before="5"/>
              <w:ind w:left="170" w:right="492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методичної комісії за спеціальністю</w:t>
            </w:r>
          </w:p>
        </w:tc>
        <w:tc>
          <w:tcPr>
            <w:tcW w:w="3680" w:type="dxa"/>
          </w:tcPr>
          <w:p w14:paraId="6D868ED4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5E2246D6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7B54F611" w14:textId="77777777" w:rsidTr="00C812FD">
        <w:trPr>
          <w:trHeight w:val="599"/>
        </w:trPr>
        <w:tc>
          <w:tcPr>
            <w:tcW w:w="675" w:type="dxa"/>
          </w:tcPr>
          <w:p w14:paraId="1820E175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3269" w:type="dxa"/>
          </w:tcPr>
          <w:p w14:paraId="4075F66F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у складі науково-</w:t>
            </w:r>
          </w:p>
          <w:p w14:paraId="087BCB42" w14:textId="77777777" w:rsidR="00DF5AF2" w:rsidRPr="00FF6BE2" w:rsidRDefault="00DF5AF2" w:rsidP="00E72EF5">
            <w:pPr>
              <w:pStyle w:val="TableParagraph"/>
              <w:spacing w:before="1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технічних рад</w:t>
            </w:r>
          </w:p>
        </w:tc>
        <w:tc>
          <w:tcPr>
            <w:tcW w:w="3680" w:type="dxa"/>
          </w:tcPr>
          <w:p w14:paraId="103148AB" w14:textId="77777777" w:rsidR="00DF5AF2" w:rsidRPr="00FF6BE2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25</w:t>
            </w:r>
          </w:p>
        </w:tc>
        <w:tc>
          <w:tcPr>
            <w:tcW w:w="2483" w:type="dxa"/>
          </w:tcPr>
          <w:p w14:paraId="4DBD899C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43DE179C" w14:textId="77777777" w:rsidTr="00C812FD">
        <w:trPr>
          <w:trHeight w:val="383"/>
        </w:trPr>
        <w:tc>
          <w:tcPr>
            <w:tcW w:w="675" w:type="dxa"/>
            <w:vMerge w:val="restart"/>
          </w:tcPr>
          <w:p w14:paraId="0570E690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9432" w:type="dxa"/>
            <w:gridSpan w:val="3"/>
          </w:tcPr>
          <w:p w14:paraId="5749C381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у складі Вченої ради університету:</w:t>
            </w:r>
          </w:p>
        </w:tc>
      </w:tr>
      <w:tr w:rsidR="005742B3" w:rsidRPr="00FF6BE2" w14:paraId="6E7683B5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43C67831" w14:textId="77777777" w:rsidR="005742B3" w:rsidRPr="00FF6BE2" w:rsidRDefault="005742B3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FFDCC90" w14:textId="5B12D62C" w:rsidR="005742B3" w:rsidRPr="00FF6BE2" w:rsidRDefault="007B7BD4" w:rsidP="00E72EF5">
            <w:pPr>
              <w:pStyle w:val="TableParagraph"/>
              <w:ind w:left="170"/>
              <w:rPr>
                <w:sz w:val="26"/>
                <w:highlight w:val="yellow"/>
                <w:lang w:val="uk-UA"/>
              </w:rPr>
            </w:pPr>
            <w:r w:rsidRPr="009C13D1">
              <w:rPr>
                <w:sz w:val="26"/>
                <w:lang w:val="uk-UA"/>
              </w:rPr>
              <w:t>г</w:t>
            </w:r>
            <w:r w:rsidR="005742B3" w:rsidRPr="009C13D1">
              <w:rPr>
                <w:sz w:val="26"/>
                <w:lang w:val="uk-UA"/>
              </w:rPr>
              <w:t>олова Вченої ради</w:t>
            </w:r>
          </w:p>
        </w:tc>
        <w:tc>
          <w:tcPr>
            <w:tcW w:w="3680" w:type="dxa"/>
          </w:tcPr>
          <w:p w14:paraId="369D8535" w14:textId="203CD17E" w:rsidR="005742B3" w:rsidRPr="00FF6BE2" w:rsidRDefault="007B7BD4" w:rsidP="00C812F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540C1460" w14:textId="77777777" w:rsidR="005742B3" w:rsidRPr="00FF6BE2" w:rsidRDefault="005742B3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69E7E348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3A3C9D27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265C712" w14:textId="32D0BFC9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5592D893" w14:textId="77777777" w:rsidR="00DF5AF2" w:rsidRPr="00FF6BE2" w:rsidRDefault="00DF5AF2" w:rsidP="00C812F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7D8B73D6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229995F7" w14:textId="77777777" w:rsidTr="00C812FD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00073BD1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08E81AA" w14:textId="77777777" w:rsidR="00DF5AF2" w:rsidRPr="00FF6BE2" w:rsidRDefault="00DF5AF2" w:rsidP="00E72EF5">
            <w:pPr>
              <w:pStyle w:val="TableParagraph"/>
              <w:ind w:left="170" w:right="773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члени Вченої ради та запрошені</w:t>
            </w:r>
          </w:p>
        </w:tc>
        <w:tc>
          <w:tcPr>
            <w:tcW w:w="3680" w:type="dxa"/>
          </w:tcPr>
          <w:p w14:paraId="66112E33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3C264108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05850EE1" w14:textId="77777777" w:rsidTr="00C812FD">
        <w:trPr>
          <w:trHeight w:val="299"/>
        </w:trPr>
        <w:tc>
          <w:tcPr>
            <w:tcW w:w="675" w:type="dxa"/>
            <w:vMerge w:val="restart"/>
          </w:tcPr>
          <w:p w14:paraId="791AF833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9432" w:type="dxa"/>
            <w:gridSpan w:val="3"/>
          </w:tcPr>
          <w:p w14:paraId="1AB0A3B5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Участь у засіданнях:</w:t>
            </w:r>
          </w:p>
        </w:tc>
      </w:tr>
      <w:tr w:rsidR="00DF5AF2" w:rsidRPr="00FF6BE2" w14:paraId="24E7F5D4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5C988316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1E9C96B" w14:textId="77777777" w:rsidR="00DF5AF2" w:rsidRPr="00FF6BE2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ректорату</w:t>
            </w:r>
          </w:p>
        </w:tc>
        <w:tc>
          <w:tcPr>
            <w:tcW w:w="3680" w:type="dxa"/>
            <w:vMerge w:val="restart"/>
          </w:tcPr>
          <w:p w14:paraId="60E0F353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  <w:vMerge w:val="restart"/>
          </w:tcPr>
          <w:p w14:paraId="30E38EBF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03EEE034" w14:textId="77777777" w:rsidTr="00C812FD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71CE8195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A4E1A7B" w14:textId="1CF6DE27" w:rsidR="00DF5AF2" w:rsidRPr="009C13D1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 xml:space="preserve">ради </w:t>
            </w:r>
            <w:r w:rsidR="00F41D59" w:rsidRPr="009C13D1">
              <w:rPr>
                <w:sz w:val="26"/>
                <w:lang w:val="uk-UA"/>
              </w:rPr>
              <w:t>інституту/</w:t>
            </w:r>
            <w:r w:rsidRPr="009C13D1">
              <w:rPr>
                <w:sz w:val="26"/>
                <w:lang w:val="uk-UA"/>
              </w:rPr>
              <w:t>факультету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415AA325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D31A0B3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</w:tr>
      <w:tr w:rsidR="00DF5AF2" w:rsidRPr="00FF6BE2" w14:paraId="621C7E47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7E1BD0F3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C2C04F9" w14:textId="77777777" w:rsidR="00DF5AF2" w:rsidRPr="009C13D1" w:rsidRDefault="00DF5AF2" w:rsidP="00E72EF5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кафедри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0FC78054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7392CF02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</w:tr>
      <w:tr w:rsidR="00DF5AF2" w:rsidRPr="00FF6BE2" w14:paraId="3BD0A5FF" w14:textId="77777777" w:rsidTr="00C812FD">
        <w:trPr>
          <w:trHeight w:val="897"/>
        </w:trPr>
        <w:tc>
          <w:tcPr>
            <w:tcW w:w="675" w:type="dxa"/>
          </w:tcPr>
          <w:p w14:paraId="7A25620D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17</w:t>
            </w:r>
          </w:p>
        </w:tc>
        <w:tc>
          <w:tcPr>
            <w:tcW w:w="3269" w:type="dxa"/>
          </w:tcPr>
          <w:p w14:paraId="072F7B05" w14:textId="77777777" w:rsidR="00DF5AF2" w:rsidRPr="009C13D1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9C13D1">
              <w:rPr>
                <w:b/>
                <w:sz w:val="26"/>
                <w:lang w:val="uk-UA"/>
              </w:rPr>
              <w:t>Участь у роботі семінарів</w:t>
            </w:r>
          </w:p>
          <w:p w14:paraId="438F30AE" w14:textId="72E446CC" w:rsidR="00DF5AF2" w:rsidRPr="009C13D1" w:rsidRDefault="00DF5AF2" w:rsidP="00E72EF5">
            <w:pPr>
              <w:pStyle w:val="TableParagraph"/>
              <w:spacing w:before="5"/>
              <w:ind w:left="170" w:right="404"/>
              <w:rPr>
                <w:b/>
                <w:sz w:val="26"/>
                <w:lang w:val="uk-UA"/>
              </w:rPr>
            </w:pPr>
            <w:r w:rsidRPr="009C13D1">
              <w:rPr>
                <w:b/>
                <w:sz w:val="26"/>
                <w:lang w:val="uk-UA"/>
              </w:rPr>
              <w:t xml:space="preserve">кафедри, </w:t>
            </w:r>
            <w:r w:rsidR="00F41D59" w:rsidRPr="009C13D1">
              <w:rPr>
                <w:b/>
                <w:sz w:val="26"/>
                <w:lang w:val="uk-UA"/>
              </w:rPr>
              <w:t>інституту/</w:t>
            </w:r>
            <w:r w:rsidRPr="009C13D1">
              <w:rPr>
                <w:b/>
                <w:sz w:val="26"/>
                <w:lang w:val="uk-UA"/>
              </w:rPr>
              <w:t xml:space="preserve">факультету, </w:t>
            </w:r>
            <w:r w:rsidRPr="009C13D1">
              <w:rPr>
                <w:b/>
                <w:sz w:val="26"/>
                <w:lang w:val="uk-UA"/>
              </w:rPr>
              <w:lastRenderedPageBreak/>
              <w:t>університету</w:t>
            </w:r>
          </w:p>
        </w:tc>
        <w:tc>
          <w:tcPr>
            <w:tcW w:w="3680" w:type="dxa"/>
          </w:tcPr>
          <w:p w14:paraId="674B5016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lastRenderedPageBreak/>
              <w:t>2</w:t>
            </w:r>
          </w:p>
        </w:tc>
        <w:tc>
          <w:tcPr>
            <w:tcW w:w="2483" w:type="dxa"/>
          </w:tcPr>
          <w:p w14:paraId="4F4C43C4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засідання</w:t>
            </w:r>
          </w:p>
        </w:tc>
      </w:tr>
      <w:tr w:rsidR="00DF5AF2" w:rsidRPr="00FF6BE2" w14:paraId="70B0F693" w14:textId="77777777" w:rsidTr="00C812FD">
        <w:trPr>
          <w:trHeight w:val="897"/>
        </w:trPr>
        <w:tc>
          <w:tcPr>
            <w:tcW w:w="675" w:type="dxa"/>
          </w:tcPr>
          <w:p w14:paraId="4E7D01C6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3269" w:type="dxa"/>
          </w:tcPr>
          <w:p w14:paraId="2CB9F67A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Виконання обов'язків</w:t>
            </w:r>
          </w:p>
          <w:p w14:paraId="75316F39" w14:textId="77777777" w:rsidR="00DF5AF2" w:rsidRPr="00FF6BE2" w:rsidRDefault="00DF5AF2" w:rsidP="00E72EF5">
            <w:pPr>
              <w:pStyle w:val="TableParagraph"/>
              <w:spacing w:before="5"/>
              <w:ind w:left="170" w:right="95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вченого секретаря кафедри</w:t>
            </w:r>
          </w:p>
        </w:tc>
        <w:tc>
          <w:tcPr>
            <w:tcW w:w="3680" w:type="dxa"/>
          </w:tcPr>
          <w:p w14:paraId="0484D3CC" w14:textId="77777777" w:rsidR="00DF5AF2" w:rsidRPr="00FF6BE2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</w:t>
            </w:r>
          </w:p>
        </w:tc>
        <w:tc>
          <w:tcPr>
            <w:tcW w:w="2483" w:type="dxa"/>
          </w:tcPr>
          <w:p w14:paraId="76BDF6C6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7C481A6E" w14:textId="77777777" w:rsidTr="00C812FD">
        <w:trPr>
          <w:trHeight w:val="1197"/>
        </w:trPr>
        <w:tc>
          <w:tcPr>
            <w:tcW w:w="675" w:type="dxa"/>
          </w:tcPr>
          <w:p w14:paraId="4FF04DED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3269" w:type="dxa"/>
          </w:tcPr>
          <w:p w14:paraId="50EA65EC" w14:textId="77777777" w:rsidR="00DF5AF2" w:rsidRPr="00FF6BE2" w:rsidRDefault="00DF5AF2" w:rsidP="00E72EF5">
            <w:pPr>
              <w:pStyle w:val="TableParagraph"/>
              <w:ind w:left="170" w:right="7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Участь в роботі комісії по перевірці готовності</w:t>
            </w:r>
          </w:p>
          <w:p w14:paraId="4B54ECFE" w14:textId="77777777" w:rsidR="00DF5AF2" w:rsidRPr="00FF6BE2" w:rsidRDefault="00DF5AF2" w:rsidP="00E72EF5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кафедри до нового навчального року</w:t>
            </w:r>
          </w:p>
        </w:tc>
        <w:tc>
          <w:tcPr>
            <w:tcW w:w="3680" w:type="dxa"/>
          </w:tcPr>
          <w:p w14:paraId="1414B972" w14:textId="77777777" w:rsidR="00DF5AF2" w:rsidRPr="00FF6BE2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7A1B16D6" w14:textId="77777777" w:rsidR="00DF5AF2" w:rsidRPr="00FF6BE2" w:rsidRDefault="00DF5AF2" w:rsidP="00C812FD">
            <w:pPr>
              <w:pStyle w:val="TableParagraph"/>
              <w:ind w:left="111" w:right="75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всіх членів комісії</w:t>
            </w:r>
          </w:p>
        </w:tc>
      </w:tr>
      <w:tr w:rsidR="00DF5AF2" w:rsidRPr="00FF6BE2" w14:paraId="1E37B6FC" w14:textId="77777777" w:rsidTr="00C812FD">
        <w:trPr>
          <w:trHeight w:val="894"/>
        </w:trPr>
        <w:tc>
          <w:tcPr>
            <w:tcW w:w="675" w:type="dxa"/>
          </w:tcPr>
          <w:p w14:paraId="752AF68D" w14:textId="77777777" w:rsidR="00DF5AF2" w:rsidRPr="00FF6BE2" w:rsidRDefault="00DF5AF2" w:rsidP="00C812FD">
            <w:pPr>
              <w:pStyle w:val="TableParagraph"/>
              <w:spacing w:line="287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20</w:t>
            </w:r>
          </w:p>
        </w:tc>
        <w:tc>
          <w:tcPr>
            <w:tcW w:w="3269" w:type="dxa"/>
          </w:tcPr>
          <w:p w14:paraId="0C418486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Профорієнтаційна</w:t>
            </w:r>
          </w:p>
          <w:p w14:paraId="4885C18D" w14:textId="77777777" w:rsidR="00DF5AF2" w:rsidRPr="00FF6BE2" w:rsidRDefault="00DF5AF2" w:rsidP="00E72EF5">
            <w:pPr>
              <w:pStyle w:val="TableParagraph"/>
              <w:spacing w:before="6"/>
              <w:ind w:left="170" w:right="492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діяльність у </w:t>
            </w:r>
            <w:proofErr w:type="spellStart"/>
            <w:r w:rsidRPr="00FF6BE2">
              <w:rPr>
                <w:b/>
                <w:sz w:val="26"/>
                <w:lang w:val="uk-UA"/>
              </w:rPr>
              <w:t>відрядженнях</w:t>
            </w:r>
            <w:proofErr w:type="spellEnd"/>
          </w:p>
        </w:tc>
        <w:tc>
          <w:tcPr>
            <w:tcW w:w="3680" w:type="dxa"/>
          </w:tcPr>
          <w:p w14:paraId="4E5F12E4" w14:textId="77777777" w:rsidR="00DF5AF2" w:rsidRPr="00FF6BE2" w:rsidRDefault="00DF5AF2" w:rsidP="00C812FD">
            <w:pPr>
              <w:pStyle w:val="TableParagraph"/>
              <w:spacing w:line="292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</w:t>
            </w:r>
          </w:p>
        </w:tc>
        <w:tc>
          <w:tcPr>
            <w:tcW w:w="2483" w:type="dxa"/>
          </w:tcPr>
          <w:p w14:paraId="30649869" w14:textId="77777777" w:rsidR="00DF5AF2" w:rsidRPr="00FF6BE2" w:rsidRDefault="00DF5AF2" w:rsidP="00C812FD">
            <w:pPr>
              <w:pStyle w:val="TableParagraph"/>
              <w:spacing w:line="292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день</w:t>
            </w:r>
          </w:p>
        </w:tc>
      </w:tr>
      <w:tr w:rsidR="00DF5AF2" w:rsidRPr="00FF6BE2" w14:paraId="30AC7670" w14:textId="77777777" w:rsidTr="00C812FD">
        <w:trPr>
          <w:trHeight w:val="897"/>
        </w:trPr>
        <w:tc>
          <w:tcPr>
            <w:tcW w:w="675" w:type="dxa"/>
          </w:tcPr>
          <w:p w14:paraId="5A7395EC" w14:textId="77777777" w:rsidR="00DF5AF2" w:rsidRPr="00FF6BE2" w:rsidRDefault="00DF5AF2" w:rsidP="00C812F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3269" w:type="dxa"/>
          </w:tcPr>
          <w:p w14:paraId="1F4B574D" w14:textId="77777777" w:rsidR="00DF5AF2" w:rsidRPr="00FF6BE2" w:rsidRDefault="00DF5AF2" w:rsidP="00E72EF5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Профорієнтаційна</w:t>
            </w:r>
          </w:p>
          <w:p w14:paraId="2860F346" w14:textId="77777777" w:rsidR="00DF5AF2" w:rsidRPr="00FF6BE2" w:rsidRDefault="00DF5AF2" w:rsidP="00E72EF5">
            <w:pPr>
              <w:pStyle w:val="TableParagraph"/>
              <w:spacing w:before="5"/>
              <w:ind w:left="170" w:right="588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діяльність у місцевих </w:t>
            </w:r>
            <w:proofErr w:type="spellStart"/>
            <w:r w:rsidRPr="00FF6BE2">
              <w:rPr>
                <w:b/>
                <w:sz w:val="26"/>
                <w:lang w:val="uk-UA"/>
              </w:rPr>
              <w:t>відрядженнях</w:t>
            </w:r>
            <w:proofErr w:type="spellEnd"/>
          </w:p>
        </w:tc>
        <w:tc>
          <w:tcPr>
            <w:tcW w:w="3680" w:type="dxa"/>
          </w:tcPr>
          <w:p w14:paraId="2A619727" w14:textId="77777777" w:rsidR="00DF5AF2" w:rsidRPr="00FF6BE2" w:rsidRDefault="00DF5AF2" w:rsidP="00C812FD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7CF07B05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день</w:t>
            </w:r>
          </w:p>
        </w:tc>
      </w:tr>
      <w:tr w:rsidR="00DF5AF2" w:rsidRPr="00FF6BE2" w14:paraId="6076268D" w14:textId="77777777" w:rsidTr="00C812FD">
        <w:trPr>
          <w:trHeight w:val="299"/>
        </w:trPr>
        <w:tc>
          <w:tcPr>
            <w:tcW w:w="675" w:type="dxa"/>
            <w:vMerge w:val="restart"/>
          </w:tcPr>
          <w:p w14:paraId="634877D5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9432" w:type="dxa"/>
            <w:gridSpan w:val="3"/>
          </w:tcPr>
          <w:p w14:paraId="6E2A1BB7" w14:textId="77777777" w:rsidR="00DF5AF2" w:rsidRPr="00FF6BE2" w:rsidRDefault="00DF5AF2" w:rsidP="00C812FD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роботи Центру тестування:</w:t>
            </w:r>
          </w:p>
        </w:tc>
      </w:tr>
      <w:tr w:rsidR="00DF5AF2" w:rsidRPr="00FF6BE2" w14:paraId="4492DDC5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FB1DECB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5BCD6FB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директор</w:t>
            </w:r>
          </w:p>
        </w:tc>
        <w:tc>
          <w:tcPr>
            <w:tcW w:w="3680" w:type="dxa"/>
          </w:tcPr>
          <w:p w14:paraId="48902EBA" w14:textId="77777777" w:rsidR="00DF5AF2" w:rsidRPr="00FF6BE2" w:rsidRDefault="00DF5AF2" w:rsidP="00C812F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5E5D83B7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25FCA35C" w14:textId="77777777" w:rsidTr="00C812FD">
        <w:trPr>
          <w:trHeight w:val="304"/>
        </w:trPr>
        <w:tc>
          <w:tcPr>
            <w:tcW w:w="675" w:type="dxa"/>
            <w:vMerge/>
            <w:tcBorders>
              <w:top w:val="nil"/>
            </w:tcBorders>
          </w:tcPr>
          <w:p w14:paraId="5152A3AF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A5E5799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заступник</w:t>
            </w:r>
          </w:p>
        </w:tc>
        <w:tc>
          <w:tcPr>
            <w:tcW w:w="3680" w:type="dxa"/>
          </w:tcPr>
          <w:p w14:paraId="40537F6B" w14:textId="77777777" w:rsidR="00DF5AF2" w:rsidRPr="00FF6BE2" w:rsidRDefault="00DF5AF2" w:rsidP="00C812FD">
            <w:pPr>
              <w:pStyle w:val="TableParagraph"/>
              <w:spacing w:line="284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5E4C08DB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56D8FD81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813C62E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9A6B0AB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 комп’ютерної групи</w:t>
            </w:r>
          </w:p>
        </w:tc>
        <w:tc>
          <w:tcPr>
            <w:tcW w:w="3680" w:type="dxa"/>
          </w:tcPr>
          <w:p w14:paraId="6AD487C7" w14:textId="77777777" w:rsidR="00DF5AF2" w:rsidRPr="00FF6BE2" w:rsidRDefault="00DF5AF2" w:rsidP="00C812F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7669E090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7D9EC728" w14:textId="77777777" w:rsidTr="00C812FD">
        <w:trPr>
          <w:trHeight w:val="897"/>
        </w:trPr>
        <w:tc>
          <w:tcPr>
            <w:tcW w:w="675" w:type="dxa"/>
          </w:tcPr>
          <w:p w14:paraId="5D822E2E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3269" w:type="dxa"/>
          </w:tcPr>
          <w:p w14:paraId="66327F43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Перевірка контрольних робіт з ректорського</w:t>
            </w:r>
          </w:p>
          <w:p w14:paraId="3A492467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контролю</w:t>
            </w:r>
          </w:p>
        </w:tc>
        <w:tc>
          <w:tcPr>
            <w:tcW w:w="3680" w:type="dxa"/>
          </w:tcPr>
          <w:p w14:paraId="23064EF3" w14:textId="77777777" w:rsidR="00DF5AF2" w:rsidRPr="00FF6BE2" w:rsidRDefault="00DF5AF2" w:rsidP="00C812FD">
            <w:pPr>
              <w:pStyle w:val="TableParagraph"/>
              <w:spacing w:line="295" w:lineRule="exact"/>
              <w:ind w:left="169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0,2</w:t>
            </w:r>
          </w:p>
          <w:p w14:paraId="440F775A" w14:textId="77777777" w:rsidR="00DF5AF2" w:rsidRPr="00FF6BE2" w:rsidRDefault="00DF5AF2" w:rsidP="00C812FD">
            <w:pPr>
              <w:pStyle w:val="TableParagraph"/>
              <w:spacing w:line="298" w:lineRule="exact"/>
              <w:ind w:left="171" w:right="154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роботу</w:t>
            </w:r>
          </w:p>
        </w:tc>
        <w:tc>
          <w:tcPr>
            <w:tcW w:w="2483" w:type="dxa"/>
          </w:tcPr>
          <w:p w14:paraId="20627E94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73F45EF8" w14:textId="77777777" w:rsidTr="00C812FD">
        <w:trPr>
          <w:trHeight w:val="597"/>
        </w:trPr>
        <w:tc>
          <w:tcPr>
            <w:tcW w:w="675" w:type="dxa"/>
          </w:tcPr>
          <w:p w14:paraId="4F4B501A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3269" w:type="dxa"/>
          </w:tcPr>
          <w:p w14:paraId="174CD7FB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Участь у роботі науково-</w:t>
            </w:r>
          </w:p>
          <w:p w14:paraId="7A066630" w14:textId="77777777" w:rsidR="00DF5AF2" w:rsidRPr="00FF6BE2" w:rsidRDefault="00DF5AF2" w:rsidP="00D234B3">
            <w:pPr>
              <w:pStyle w:val="TableParagraph"/>
              <w:spacing w:before="1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методичних конференцій</w:t>
            </w:r>
          </w:p>
        </w:tc>
        <w:tc>
          <w:tcPr>
            <w:tcW w:w="3680" w:type="dxa"/>
          </w:tcPr>
          <w:p w14:paraId="628B2D81" w14:textId="77777777" w:rsidR="00DF5AF2" w:rsidRPr="00FF6BE2" w:rsidRDefault="00DF5AF2" w:rsidP="00C812FD">
            <w:pPr>
              <w:pStyle w:val="TableParagraph"/>
              <w:spacing w:line="293" w:lineRule="exact"/>
              <w:ind w:left="97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</w:t>
            </w:r>
          </w:p>
        </w:tc>
        <w:tc>
          <w:tcPr>
            <w:tcW w:w="2483" w:type="dxa"/>
          </w:tcPr>
          <w:p w14:paraId="105DA7A0" w14:textId="77777777" w:rsidR="00DF5AF2" w:rsidRPr="00FF6BE2" w:rsidRDefault="00DF5AF2" w:rsidP="00C812FD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день</w:t>
            </w:r>
          </w:p>
        </w:tc>
      </w:tr>
      <w:tr w:rsidR="00DF5AF2" w:rsidRPr="00245FF4" w14:paraId="0155ACE5" w14:textId="77777777" w:rsidTr="00E72EF5">
        <w:trPr>
          <w:trHeight w:val="966"/>
        </w:trPr>
        <w:tc>
          <w:tcPr>
            <w:tcW w:w="675" w:type="dxa"/>
          </w:tcPr>
          <w:p w14:paraId="00EC32A1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25</w:t>
            </w:r>
          </w:p>
        </w:tc>
        <w:tc>
          <w:tcPr>
            <w:tcW w:w="3269" w:type="dxa"/>
          </w:tcPr>
          <w:p w14:paraId="005EF893" w14:textId="77777777" w:rsidR="00DF5AF2" w:rsidRPr="00FF6BE2" w:rsidRDefault="00DF5AF2" w:rsidP="00D234B3">
            <w:pPr>
              <w:pStyle w:val="TableParagraph"/>
              <w:ind w:left="170" w:right="884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Організація робіт з коледжами </w:t>
            </w:r>
          </w:p>
          <w:p w14:paraId="5672C7B7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університету</w:t>
            </w:r>
          </w:p>
        </w:tc>
        <w:tc>
          <w:tcPr>
            <w:tcW w:w="3680" w:type="dxa"/>
          </w:tcPr>
          <w:p w14:paraId="0C64922F" w14:textId="77777777" w:rsidR="00DF5AF2" w:rsidRPr="00FF6BE2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0948C2DC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кожну</w:t>
            </w:r>
          </w:p>
          <w:p w14:paraId="476824B9" w14:textId="77777777" w:rsidR="00DF5AF2" w:rsidRPr="00FF6BE2" w:rsidRDefault="00DF5AF2" w:rsidP="00C812FD">
            <w:pPr>
              <w:pStyle w:val="TableParagraph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спеціальність на навчальний рік</w:t>
            </w:r>
          </w:p>
        </w:tc>
      </w:tr>
      <w:tr w:rsidR="00DF5AF2" w:rsidRPr="00FF6BE2" w14:paraId="3714937D" w14:textId="77777777" w:rsidTr="00C812FD">
        <w:trPr>
          <w:trHeight w:val="1197"/>
        </w:trPr>
        <w:tc>
          <w:tcPr>
            <w:tcW w:w="675" w:type="dxa"/>
          </w:tcPr>
          <w:p w14:paraId="4ED67EF1" w14:textId="77777777" w:rsidR="00DF5AF2" w:rsidRPr="00FF6BE2" w:rsidRDefault="00DF5AF2" w:rsidP="00C812F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26</w:t>
            </w:r>
          </w:p>
        </w:tc>
        <w:tc>
          <w:tcPr>
            <w:tcW w:w="3269" w:type="dxa"/>
          </w:tcPr>
          <w:p w14:paraId="15D0D4C6" w14:textId="77777777" w:rsidR="00DF5AF2" w:rsidRPr="00FF6BE2" w:rsidRDefault="00DF5AF2" w:rsidP="00D234B3">
            <w:pPr>
              <w:pStyle w:val="TableParagraph"/>
              <w:ind w:left="170" w:right="42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діяльності навчальних та</w:t>
            </w:r>
          </w:p>
          <w:p w14:paraId="077F5A1E" w14:textId="77777777" w:rsidR="00DF5AF2" w:rsidRPr="00FF6BE2" w:rsidRDefault="00DF5AF2" w:rsidP="00D234B3">
            <w:pPr>
              <w:pStyle w:val="TableParagraph"/>
              <w:ind w:left="170" w:right="297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навчально-науково- виробничих комплексів</w:t>
            </w:r>
          </w:p>
        </w:tc>
        <w:tc>
          <w:tcPr>
            <w:tcW w:w="3680" w:type="dxa"/>
          </w:tcPr>
          <w:p w14:paraId="3BB0EE7D" w14:textId="77777777" w:rsidR="00DF5AF2" w:rsidRPr="00FF6BE2" w:rsidRDefault="00DF5AF2" w:rsidP="00C812FD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0DBA1717" w14:textId="77777777" w:rsidR="00DF5AF2" w:rsidRPr="00FF6BE2" w:rsidRDefault="00DF5AF2" w:rsidP="00C812FD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</w:t>
            </w:r>
          </w:p>
        </w:tc>
      </w:tr>
      <w:tr w:rsidR="00DF5AF2" w:rsidRPr="00245FF4" w14:paraId="4F032A40" w14:textId="77777777" w:rsidTr="00C812FD">
        <w:trPr>
          <w:trHeight w:val="601"/>
        </w:trPr>
        <w:tc>
          <w:tcPr>
            <w:tcW w:w="675" w:type="dxa"/>
            <w:vMerge w:val="restart"/>
          </w:tcPr>
          <w:p w14:paraId="2B6AFCDA" w14:textId="77777777" w:rsidR="00DF5AF2" w:rsidRPr="00FF6BE2" w:rsidRDefault="00DF5AF2" w:rsidP="00C812FD">
            <w:pPr>
              <w:pStyle w:val="TableParagraph"/>
              <w:spacing w:line="287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27</w:t>
            </w:r>
          </w:p>
        </w:tc>
        <w:tc>
          <w:tcPr>
            <w:tcW w:w="9432" w:type="dxa"/>
            <w:gridSpan w:val="3"/>
          </w:tcPr>
          <w:p w14:paraId="4272F3E3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та проведення наукових і науково-методичних конференцій, симпозіумів, семінарів</w:t>
            </w:r>
          </w:p>
        </w:tc>
      </w:tr>
      <w:tr w:rsidR="00DF5AF2" w:rsidRPr="00FF6BE2" w14:paraId="2611C5C9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4778AA79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B30B9E6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міжнародних</w:t>
            </w:r>
          </w:p>
        </w:tc>
        <w:tc>
          <w:tcPr>
            <w:tcW w:w="3680" w:type="dxa"/>
          </w:tcPr>
          <w:p w14:paraId="17589382" w14:textId="77777777" w:rsidR="00DF5AF2" w:rsidRPr="00FF6BE2" w:rsidRDefault="00DF5AF2" w:rsidP="00C812F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3C1FABE2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3B0D148B" w14:textId="77777777" w:rsidTr="00C812FD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12DD6AD7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3588422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всеукраїнських</w:t>
            </w:r>
          </w:p>
        </w:tc>
        <w:tc>
          <w:tcPr>
            <w:tcW w:w="3680" w:type="dxa"/>
          </w:tcPr>
          <w:p w14:paraId="05D1F7E1" w14:textId="77777777" w:rsidR="00DF5AF2" w:rsidRPr="00FF6BE2" w:rsidRDefault="00DF5AF2" w:rsidP="00C812FD">
            <w:pPr>
              <w:pStyle w:val="TableParagraph"/>
              <w:spacing w:line="27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631F18F3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2C6B022C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7FD9F268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7357EC8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студентських</w:t>
            </w:r>
          </w:p>
        </w:tc>
        <w:tc>
          <w:tcPr>
            <w:tcW w:w="3680" w:type="dxa"/>
          </w:tcPr>
          <w:p w14:paraId="0A4DBA5E" w14:textId="77777777" w:rsidR="00DF5AF2" w:rsidRPr="00FF6BE2" w:rsidRDefault="00DF5AF2" w:rsidP="00C812F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2F3575A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245FF4" w14:paraId="1D0F884B" w14:textId="77777777" w:rsidTr="00C812FD">
        <w:trPr>
          <w:trHeight w:val="623"/>
        </w:trPr>
        <w:tc>
          <w:tcPr>
            <w:tcW w:w="675" w:type="dxa"/>
            <w:vMerge w:val="restart"/>
          </w:tcPr>
          <w:p w14:paraId="203F09BC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28</w:t>
            </w:r>
          </w:p>
        </w:tc>
        <w:tc>
          <w:tcPr>
            <w:tcW w:w="9432" w:type="dxa"/>
            <w:gridSpan w:val="3"/>
          </w:tcPr>
          <w:p w14:paraId="2D652A2B" w14:textId="77777777" w:rsidR="00DF5AF2" w:rsidRPr="00FF6BE2" w:rsidRDefault="00DF5AF2" w:rsidP="00D234B3">
            <w:pPr>
              <w:pStyle w:val="TableParagraph"/>
              <w:ind w:left="170" w:right="540"/>
              <w:rPr>
                <w:sz w:val="24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Проведення засідання секцій наукових і науково-методичних конференцій, симпозіумів, семінарів:</w:t>
            </w:r>
          </w:p>
        </w:tc>
      </w:tr>
      <w:tr w:rsidR="00DF5AF2" w:rsidRPr="00FF6BE2" w14:paraId="49488AB4" w14:textId="77777777" w:rsidTr="00C812FD">
        <w:trPr>
          <w:trHeight w:val="299"/>
        </w:trPr>
        <w:tc>
          <w:tcPr>
            <w:tcW w:w="675" w:type="dxa"/>
            <w:vMerge/>
          </w:tcPr>
          <w:p w14:paraId="77EC6276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269" w:type="dxa"/>
          </w:tcPr>
          <w:p w14:paraId="428A3211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голова</w:t>
            </w:r>
          </w:p>
        </w:tc>
        <w:tc>
          <w:tcPr>
            <w:tcW w:w="3680" w:type="dxa"/>
          </w:tcPr>
          <w:p w14:paraId="4AAF90EA" w14:textId="77777777" w:rsidR="00DF5AF2" w:rsidRPr="00FF6BE2" w:rsidRDefault="00DF5AF2" w:rsidP="00C812FD">
            <w:pPr>
              <w:pStyle w:val="TableParagraph"/>
              <w:spacing w:line="280" w:lineRule="exact"/>
              <w:ind w:left="268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 годин на день конференції</w:t>
            </w:r>
          </w:p>
        </w:tc>
        <w:tc>
          <w:tcPr>
            <w:tcW w:w="2483" w:type="dxa"/>
          </w:tcPr>
          <w:p w14:paraId="4C573993" w14:textId="77777777" w:rsidR="00DF5AF2" w:rsidRPr="00FF6BE2" w:rsidRDefault="00DF5AF2" w:rsidP="00C812F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245FF4" w14:paraId="2B49369C" w14:textId="77777777" w:rsidTr="00C812FD">
        <w:trPr>
          <w:trHeight w:val="897"/>
        </w:trPr>
        <w:tc>
          <w:tcPr>
            <w:tcW w:w="675" w:type="dxa"/>
            <w:vMerge/>
          </w:tcPr>
          <w:p w14:paraId="7EFDEE1C" w14:textId="77777777" w:rsidR="00DF5AF2" w:rsidRPr="00FF6BE2" w:rsidRDefault="00DF5AF2" w:rsidP="00C812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EA49664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секретар</w:t>
            </w:r>
          </w:p>
        </w:tc>
        <w:tc>
          <w:tcPr>
            <w:tcW w:w="3680" w:type="dxa"/>
          </w:tcPr>
          <w:p w14:paraId="3B2A5BA9" w14:textId="77777777" w:rsidR="00DF5AF2" w:rsidRPr="00FF6BE2" w:rsidRDefault="00DF5AF2" w:rsidP="00C812FD">
            <w:pPr>
              <w:pStyle w:val="TableParagraph"/>
              <w:spacing w:line="295" w:lineRule="exact"/>
              <w:ind w:left="20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 годин на день конференції</w:t>
            </w:r>
          </w:p>
        </w:tc>
        <w:tc>
          <w:tcPr>
            <w:tcW w:w="2483" w:type="dxa"/>
          </w:tcPr>
          <w:p w14:paraId="630B3A6F" w14:textId="77777777" w:rsidR="00DF5AF2" w:rsidRPr="00FF6BE2" w:rsidRDefault="00DF5AF2" w:rsidP="00C812FD">
            <w:pPr>
              <w:pStyle w:val="TableParagraph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Оформлення матеріалів про</w:t>
            </w:r>
          </w:p>
          <w:p w14:paraId="40CD9E93" w14:textId="77777777" w:rsidR="00DF5AF2" w:rsidRPr="00FF6BE2" w:rsidRDefault="00DF5AF2" w:rsidP="00C812FD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засідання секції</w:t>
            </w:r>
          </w:p>
        </w:tc>
      </w:tr>
      <w:tr w:rsidR="00DF5AF2" w:rsidRPr="00245FF4" w14:paraId="7957328F" w14:textId="77777777" w:rsidTr="00C812FD">
        <w:trPr>
          <w:trHeight w:val="1794"/>
        </w:trPr>
        <w:tc>
          <w:tcPr>
            <w:tcW w:w="675" w:type="dxa"/>
          </w:tcPr>
          <w:p w14:paraId="32C0C3E8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29</w:t>
            </w:r>
          </w:p>
        </w:tc>
        <w:tc>
          <w:tcPr>
            <w:tcW w:w="3269" w:type="dxa"/>
          </w:tcPr>
          <w:p w14:paraId="28286ED4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</w:t>
            </w:r>
          </w:p>
          <w:p w14:paraId="323082CC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студентських олімпіад</w:t>
            </w:r>
          </w:p>
        </w:tc>
        <w:tc>
          <w:tcPr>
            <w:tcW w:w="3680" w:type="dxa"/>
          </w:tcPr>
          <w:p w14:paraId="0A16A667" w14:textId="77777777" w:rsidR="00DF5AF2" w:rsidRPr="00FF6BE2" w:rsidRDefault="00DF5AF2" w:rsidP="00C812FD">
            <w:pPr>
              <w:pStyle w:val="TableParagraph"/>
              <w:spacing w:line="295" w:lineRule="exact"/>
              <w:ind w:left="511" w:right="50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21FA6C2D" w14:textId="77777777" w:rsidR="00DF5AF2" w:rsidRPr="00FF6BE2" w:rsidRDefault="00DF5AF2" w:rsidP="00C812FD">
            <w:pPr>
              <w:pStyle w:val="TableParagraph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Оформлення звітної документації, підготовка</w:t>
            </w:r>
          </w:p>
          <w:p w14:paraId="1F14BB03" w14:textId="77777777" w:rsidR="00DF5AF2" w:rsidRPr="00FF6BE2" w:rsidRDefault="00DF5AF2" w:rsidP="00C812FD">
            <w:pPr>
              <w:pStyle w:val="TableParagraph"/>
              <w:spacing w:line="300" w:lineRule="exact"/>
              <w:ind w:right="6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аудиторного фонду, рекламна кампанія та ін.</w:t>
            </w:r>
          </w:p>
        </w:tc>
      </w:tr>
      <w:tr w:rsidR="00DF5AF2" w:rsidRPr="00FF6BE2" w14:paraId="1E2E468D" w14:textId="77777777" w:rsidTr="00C812FD">
        <w:trPr>
          <w:trHeight w:val="1462"/>
        </w:trPr>
        <w:tc>
          <w:tcPr>
            <w:tcW w:w="675" w:type="dxa"/>
          </w:tcPr>
          <w:p w14:paraId="213B9B4D" w14:textId="77777777" w:rsidR="00DF5AF2" w:rsidRPr="00FF6BE2" w:rsidRDefault="00DF5AF2" w:rsidP="00C812FD">
            <w:pPr>
              <w:pStyle w:val="TableParagraph"/>
              <w:spacing w:line="286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30</w:t>
            </w:r>
          </w:p>
        </w:tc>
        <w:tc>
          <w:tcPr>
            <w:tcW w:w="3269" w:type="dxa"/>
          </w:tcPr>
          <w:p w14:paraId="06C19C7D" w14:textId="77777777" w:rsidR="00DF5AF2" w:rsidRPr="00FF6BE2" w:rsidRDefault="00DF5AF2" w:rsidP="00D234B3">
            <w:pPr>
              <w:pStyle w:val="TableParagraph"/>
              <w:ind w:left="170" w:right="49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Організація та проведення </w:t>
            </w:r>
            <w:proofErr w:type="spellStart"/>
            <w:r w:rsidRPr="00FF6BE2">
              <w:rPr>
                <w:b/>
                <w:sz w:val="26"/>
                <w:lang w:val="uk-UA"/>
              </w:rPr>
              <w:t>позанавчальних</w:t>
            </w:r>
            <w:proofErr w:type="spellEnd"/>
          </w:p>
          <w:p w14:paraId="4C9D0DC6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культурних і спортивних заходів</w:t>
            </w:r>
          </w:p>
        </w:tc>
        <w:tc>
          <w:tcPr>
            <w:tcW w:w="3680" w:type="dxa"/>
          </w:tcPr>
          <w:p w14:paraId="40263EC5" w14:textId="61275FDE" w:rsidR="00DF5AF2" w:rsidRPr="00FF6BE2" w:rsidRDefault="00D234B3" w:rsidP="00C812FD">
            <w:pPr>
              <w:pStyle w:val="TableParagraph"/>
              <w:spacing w:line="286" w:lineRule="exact"/>
              <w:ind w:left="76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д</w:t>
            </w:r>
            <w:r w:rsidR="00DF5AF2" w:rsidRPr="00FF6BE2">
              <w:rPr>
                <w:sz w:val="26"/>
                <w:lang w:val="uk-UA"/>
              </w:rPr>
              <w:t>о 6 годин на захід</w:t>
            </w:r>
          </w:p>
        </w:tc>
        <w:tc>
          <w:tcPr>
            <w:tcW w:w="2483" w:type="dxa"/>
          </w:tcPr>
          <w:p w14:paraId="1642DD3E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5A464B8B" w14:textId="77777777" w:rsidTr="00C812FD">
        <w:trPr>
          <w:trHeight w:val="2091"/>
        </w:trPr>
        <w:tc>
          <w:tcPr>
            <w:tcW w:w="675" w:type="dxa"/>
          </w:tcPr>
          <w:p w14:paraId="70555D72" w14:textId="77777777" w:rsidR="00DF5AF2" w:rsidRPr="00FF6BE2" w:rsidRDefault="00DF5AF2" w:rsidP="00C812FD">
            <w:pPr>
              <w:pStyle w:val="TableParagraph"/>
              <w:spacing w:line="287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31</w:t>
            </w:r>
          </w:p>
        </w:tc>
        <w:tc>
          <w:tcPr>
            <w:tcW w:w="3269" w:type="dxa"/>
          </w:tcPr>
          <w:p w14:paraId="1AEB195B" w14:textId="1BCEB694" w:rsidR="00DF5AF2" w:rsidRPr="00FF6BE2" w:rsidRDefault="00DF5AF2" w:rsidP="00D234B3">
            <w:pPr>
              <w:pStyle w:val="TableParagraph"/>
              <w:ind w:left="170" w:right="49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Виховна робота зі </w:t>
            </w:r>
            <w:r w:rsidR="00F41D59" w:rsidRPr="009C13D1">
              <w:rPr>
                <w:b/>
                <w:sz w:val="26"/>
                <w:lang w:val="uk-UA"/>
              </w:rPr>
              <w:t>здобувачами вищої освіти</w:t>
            </w:r>
            <w:r w:rsidRPr="009C13D1">
              <w:rPr>
                <w:b/>
                <w:sz w:val="26"/>
                <w:lang w:val="uk-UA"/>
              </w:rPr>
              <w:t xml:space="preserve"> у</w:t>
            </w:r>
            <w:r w:rsidR="00F41D59" w:rsidRPr="009C13D1">
              <w:rPr>
                <w:b/>
                <w:sz w:val="26"/>
                <w:lang w:val="uk-UA"/>
              </w:rPr>
              <w:t xml:space="preserve"> </w:t>
            </w:r>
            <w:r w:rsidRPr="009C13D1">
              <w:rPr>
                <w:b/>
                <w:sz w:val="26"/>
                <w:lang w:val="uk-UA"/>
              </w:rPr>
              <w:t>гуртожитках, групах (виступ з</w:t>
            </w:r>
            <w:r w:rsidRPr="00FF6BE2">
              <w:rPr>
                <w:b/>
                <w:sz w:val="26"/>
                <w:lang w:val="uk-UA"/>
              </w:rPr>
              <w:t xml:space="preserve"> лекціями, доповідями і бесідами, участь в організації</w:t>
            </w:r>
            <w:r w:rsidR="00D234B3" w:rsidRPr="00FF6BE2">
              <w:rPr>
                <w:b/>
                <w:sz w:val="26"/>
                <w:lang w:val="uk-UA"/>
              </w:rPr>
              <w:t xml:space="preserve"> </w:t>
            </w:r>
            <w:r w:rsidRPr="00FF6BE2">
              <w:rPr>
                <w:b/>
                <w:sz w:val="26"/>
                <w:lang w:val="uk-UA"/>
              </w:rPr>
              <w:t>диспутів, вечорів тощо)</w:t>
            </w:r>
          </w:p>
        </w:tc>
        <w:tc>
          <w:tcPr>
            <w:tcW w:w="3680" w:type="dxa"/>
          </w:tcPr>
          <w:p w14:paraId="48388875" w14:textId="77777777" w:rsidR="00DF5AF2" w:rsidRPr="00FF6BE2" w:rsidRDefault="00DF5AF2" w:rsidP="00C812FD">
            <w:pPr>
              <w:pStyle w:val="TableParagraph"/>
              <w:spacing w:line="292" w:lineRule="exact"/>
              <w:ind w:left="1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3BD7C686" w14:textId="77777777" w:rsidR="00DF5AF2" w:rsidRPr="00FF6BE2" w:rsidRDefault="00DF5AF2" w:rsidP="00C812FD">
            <w:pPr>
              <w:pStyle w:val="TableParagraph"/>
              <w:spacing w:before="1"/>
              <w:ind w:left="513" w:right="50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захід</w:t>
            </w:r>
          </w:p>
        </w:tc>
        <w:tc>
          <w:tcPr>
            <w:tcW w:w="2483" w:type="dxa"/>
          </w:tcPr>
          <w:p w14:paraId="5FE7CA3C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302B943F" w14:textId="77777777" w:rsidTr="00C812FD">
        <w:trPr>
          <w:trHeight w:val="299"/>
        </w:trPr>
        <w:tc>
          <w:tcPr>
            <w:tcW w:w="675" w:type="dxa"/>
            <w:vMerge w:val="restart"/>
          </w:tcPr>
          <w:p w14:paraId="55CCF4FA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32</w:t>
            </w:r>
          </w:p>
        </w:tc>
        <w:tc>
          <w:tcPr>
            <w:tcW w:w="9432" w:type="dxa"/>
            <w:gridSpan w:val="3"/>
          </w:tcPr>
          <w:p w14:paraId="32DF00B9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куратора студентської академічної групи:</w:t>
            </w:r>
          </w:p>
        </w:tc>
      </w:tr>
      <w:tr w:rsidR="00DF5AF2" w:rsidRPr="00FF6BE2" w14:paraId="7A3C159D" w14:textId="77777777" w:rsidTr="00C812FD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12E302F7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9F57B8C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І…ІІ курсів</w:t>
            </w:r>
          </w:p>
        </w:tc>
        <w:tc>
          <w:tcPr>
            <w:tcW w:w="3680" w:type="dxa"/>
          </w:tcPr>
          <w:p w14:paraId="49917E14" w14:textId="77777777" w:rsidR="00DF5AF2" w:rsidRPr="00FF6BE2" w:rsidRDefault="00DF5AF2" w:rsidP="00D234B3">
            <w:pPr>
              <w:pStyle w:val="TableParagraph"/>
              <w:spacing w:line="278" w:lineRule="exact"/>
              <w:ind w:left="10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4 на студента</w:t>
            </w:r>
          </w:p>
        </w:tc>
        <w:tc>
          <w:tcPr>
            <w:tcW w:w="2483" w:type="dxa"/>
          </w:tcPr>
          <w:p w14:paraId="6D9EA565" w14:textId="77777777" w:rsidR="00DF5AF2" w:rsidRPr="00FF6BE2" w:rsidRDefault="00DF5AF2" w:rsidP="00C812FD">
            <w:pPr>
              <w:pStyle w:val="TableParagraph"/>
              <w:spacing w:line="278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</w:t>
            </w:r>
          </w:p>
        </w:tc>
      </w:tr>
      <w:tr w:rsidR="00DF5AF2" w:rsidRPr="00FF6BE2" w14:paraId="5040F7D6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E162709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2E47FF9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старших курсів</w:t>
            </w:r>
          </w:p>
        </w:tc>
        <w:tc>
          <w:tcPr>
            <w:tcW w:w="3680" w:type="dxa"/>
          </w:tcPr>
          <w:p w14:paraId="730E6F76" w14:textId="77777777" w:rsidR="00DF5AF2" w:rsidRPr="00FF6BE2" w:rsidRDefault="00DF5AF2" w:rsidP="00D234B3">
            <w:pPr>
              <w:pStyle w:val="TableParagraph"/>
              <w:spacing w:line="280" w:lineRule="exact"/>
              <w:ind w:left="109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 на студента</w:t>
            </w:r>
          </w:p>
        </w:tc>
        <w:tc>
          <w:tcPr>
            <w:tcW w:w="2483" w:type="dxa"/>
          </w:tcPr>
          <w:p w14:paraId="0BD6F350" w14:textId="77777777" w:rsidR="00DF5AF2" w:rsidRPr="00FF6BE2" w:rsidRDefault="00DF5AF2" w:rsidP="00C812FD">
            <w:pPr>
              <w:pStyle w:val="TableParagraph"/>
              <w:spacing w:line="280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навчальний рік</w:t>
            </w:r>
          </w:p>
        </w:tc>
      </w:tr>
      <w:tr w:rsidR="00DF5AF2" w:rsidRPr="00245FF4" w14:paraId="34C5221C" w14:textId="77777777" w:rsidTr="00C812FD">
        <w:trPr>
          <w:trHeight w:val="292"/>
        </w:trPr>
        <w:tc>
          <w:tcPr>
            <w:tcW w:w="675" w:type="dxa"/>
            <w:vMerge w:val="restart"/>
          </w:tcPr>
          <w:p w14:paraId="6770BA49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33</w:t>
            </w:r>
          </w:p>
        </w:tc>
        <w:tc>
          <w:tcPr>
            <w:tcW w:w="9432" w:type="dxa"/>
            <w:gridSpan w:val="3"/>
          </w:tcPr>
          <w:p w14:paraId="6AA771C9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Взаємне відвідування занять, відвідування відкритих занять:</w:t>
            </w:r>
          </w:p>
        </w:tc>
      </w:tr>
      <w:tr w:rsidR="00DF5AF2" w:rsidRPr="00FF6BE2" w14:paraId="5E307967" w14:textId="77777777" w:rsidTr="00C812FD">
        <w:trPr>
          <w:trHeight w:val="292"/>
        </w:trPr>
        <w:tc>
          <w:tcPr>
            <w:tcW w:w="675" w:type="dxa"/>
            <w:vMerge/>
            <w:tcBorders>
              <w:top w:val="nil"/>
            </w:tcBorders>
          </w:tcPr>
          <w:p w14:paraId="09BA49D7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AAF8363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викладач</w:t>
            </w:r>
          </w:p>
        </w:tc>
        <w:tc>
          <w:tcPr>
            <w:tcW w:w="3680" w:type="dxa"/>
          </w:tcPr>
          <w:p w14:paraId="4A505557" w14:textId="77777777" w:rsidR="00DF5AF2" w:rsidRPr="00FF6BE2" w:rsidRDefault="00DF5AF2" w:rsidP="00D234B3">
            <w:pPr>
              <w:pStyle w:val="TableParagraph"/>
              <w:spacing w:line="272" w:lineRule="exact"/>
              <w:ind w:left="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06E6C56C" w14:textId="77777777" w:rsidR="00DF5AF2" w:rsidRPr="00FF6BE2" w:rsidRDefault="00DF5AF2" w:rsidP="00C812FD">
            <w:pPr>
              <w:pStyle w:val="TableParagraph"/>
              <w:spacing w:line="272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заняття</w:t>
            </w:r>
          </w:p>
        </w:tc>
      </w:tr>
      <w:tr w:rsidR="00DF5AF2" w:rsidRPr="00FF6BE2" w14:paraId="7F409962" w14:textId="77777777" w:rsidTr="00C812FD">
        <w:trPr>
          <w:trHeight w:val="292"/>
        </w:trPr>
        <w:tc>
          <w:tcPr>
            <w:tcW w:w="675" w:type="dxa"/>
            <w:vMerge/>
            <w:tcBorders>
              <w:top w:val="nil"/>
            </w:tcBorders>
          </w:tcPr>
          <w:p w14:paraId="04AE54F7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EFE3477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завідувач кафедри</w:t>
            </w:r>
          </w:p>
        </w:tc>
        <w:tc>
          <w:tcPr>
            <w:tcW w:w="3680" w:type="dxa"/>
          </w:tcPr>
          <w:p w14:paraId="692F7D90" w14:textId="77777777" w:rsidR="00DF5AF2" w:rsidRPr="00FF6BE2" w:rsidRDefault="00DF5AF2" w:rsidP="00D234B3">
            <w:pPr>
              <w:pStyle w:val="TableParagraph"/>
              <w:spacing w:line="272" w:lineRule="exact"/>
              <w:ind w:left="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5DF0F053" w14:textId="77777777" w:rsidR="00DF5AF2" w:rsidRPr="00FF6BE2" w:rsidRDefault="00DF5AF2" w:rsidP="00C812FD">
            <w:pPr>
              <w:pStyle w:val="TableParagraph"/>
              <w:spacing w:line="272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викладача</w:t>
            </w:r>
          </w:p>
        </w:tc>
      </w:tr>
      <w:tr w:rsidR="00DF5AF2" w:rsidRPr="00245FF4" w14:paraId="2B5AED85" w14:textId="77777777" w:rsidTr="00C812FD">
        <w:trPr>
          <w:trHeight w:val="1197"/>
        </w:trPr>
        <w:tc>
          <w:tcPr>
            <w:tcW w:w="675" w:type="dxa"/>
          </w:tcPr>
          <w:p w14:paraId="6C4940C1" w14:textId="77777777" w:rsidR="00DF5AF2" w:rsidRPr="00FF6BE2" w:rsidRDefault="00DF5AF2" w:rsidP="00C812FD">
            <w:pPr>
              <w:pStyle w:val="TableParagraph"/>
              <w:spacing w:line="295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34</w:t>
            </w:r>
          </w:p>
        </w:tc>
        <w:tc>
          <w:tcPr>
            <w:tcW w:w="3269" w:type="dxa"/>
          </w:tcPr>
          <w:p w14:paraId="51462B91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Перескладання екзаменів на підвищену оцінку для рівня бакалавра</w:t>
            </w:r>
          </w:p>
        </w:tc>
        <w:tc>
          <w:tcPr>
            <w:tcW w:w="3680" w:type="dxa"/>
          </w:tcPr>
          <w:p w14:paraId="0C023278" w14:textId="77777777" w:rsidR="00DF5AF2" w:rsidRPr="00FF6BE2" w:rsidRDefault="00DF5AF2" w:rsidP="00D234B3">
            <w:pPr>
              <w:pStyle w:val="TableParagraph"/>
              <w:spacing w:line="295" w:lineRule="exact"/>
              <w:ind w:left="10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0,25 кожному члену комісії</w:t>
            </w:r>
          </w:p>
          <w:p w14:paraId="4B56E26F" w14:textId="77777777" w:rsidR="00DF5AF2" w:rsidRPr="00FF6BE2" w:rsidRDefault="00DF5AF2" w:rsidP="00D234B3">
            <w:pPr>
              <w:pStyle w:val="TableParagraph"/>
              <w:spacing w:line="295" w:lineRule="exact"/>
              <w:ind w:left="102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5F39A90B" w14:textId="77777777" w:rsidR="00DF5AF2" w:rsidRPr="00FF6BE2" w:rsidRDefault="00DF5AF2" w:rsidP="00C812FD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Згідно з</w:t>
            </w:r>
          </w:p>
          <w:p w14:paraId="4216FA57" w14:textId="77777777" w:rsidR="00DF5AF2" w:rsidRPr="00FF6BE2" w:rsidRDefault="00DF5AF2" w:rsidP="00C812FD">
            <w:pPr>
              <w:pStyle w:val="TableParagraph"/>
              <w:spacing w:before="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положенням про організацію</w:t>
            </w:r>
          </w:p>
          <w:p w14:paraId="068EB24D" w14:textId="77777777" w:rsidR="00DF5AF2" w:rsidRPr="00FF6BE2" w:rsidRDefault="00DF5AF2" w:rsidP="00C812FD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освітнього процесу</w:t>
            </w:r>
          </w:p>
        </w:tc>
      </w:tr>
      <w:tr w:rsidR="00DF5AF2" w:rsidRPr="00FF6BE2" w14:paraId="1810DEFD" w14:textId="77777777" w:rsidTr="00C812FD">
        <w:trPr>
          <w:trHeight w:val="1464"/>
        </w:trPr>
        <w:tc>
          <w:tcPr>
            <w:tcW w:w="675" w:type="dxa"/>
          </w:tcPr>
          <w:p w14:paraId="5A56CDF9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35</w:t>
            </w:r>
          </w:p>
        </w:tc>
        <w:tc>
          <w:tcPr>
            <w:tcW w:w="3269" w:type="dxa"/>
          </w:tcPr>
          <w:p w14:paraId="4F28AE4F" w14:textId="77777777" w:rsidR="00DF5AF2" w:rsidRPr="00194CC1" w:rsidRDefault="00DF5AF2" w:rsidP="00D234B3">
            <w:pPr>
              <w:pStyle w:val="TableParagraph"/>
              <w:ind w:left="170" w:right="219"/>
              <w:rPr>
                <w:b/>
                <w:sz w:val="26"/>
                <w:lang w:val="uk-UA"/>
              </w:rPr>
            </w:pPr>
            <w:r w:rsidRPr="00194CC1">
              <w:rPr>
                <w:b/>
                <w:sz w:val="26"/>
                <w:lang w:val="uk-UA"/>
              </w:rPr>
              <w:t>Підготовка матеріалів з рейтингування науково- педагогічних працівників, кафедри,</w:t>
            </w:r>
          </w:p>
          <w:p w14:paraId="66B3F945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194CC1">
              <w:rPr>
                <w:b/>
                <w:sz w:val="26"/>
                <w:lang w:val="uk-UA"/>
              </w:rPr>
              <w:t>факультету, університету</w:t>
            </w:r>
          </w:p>
        </w:tc>
        <w:tc>
          <w:tcPr>
            <w:tcW w:w="3680" w:type="dxa"/>
          </w:tcPr>
          <w:p w14:paraId="216EAD7A" w14:textId="77777777" w:rsidR="00DF5AF2" w:rsidRPr="00FF6BE2" w:rsidRDefault="00DF5AF2" w:rsidP="00C812FD">
            <w:pPr>
              <w:pStyle w:val="TableParagraph"/>
              <w:spacing w:line="288" w:lineRule="exact"/>
              <w:ind w:left="502" w:right="50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2E01D9E5" w14:textId="77777777" w:rsidR="00DF5AF2" w:rsidRPr="00FF6BE2" w:rsidRDefault="00DF5AF2" w:rsidP="00C812FD">
            <w:pPr>
              <w:pStyle w:val="TableParagraph"/>
              <w:spacing w:line="288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рік</w:t>
            </w:r>
          </w:p>
        </w:tc>
      </w:tr>
      <w:tr w:rsidR="00DF5AF2" w:rsidRPr="00FF6BE2" w14:paraId="2131EEF4" w14:textId="77777777" w:rsidTr="00C812FD">
        <w:trPr>
          <w:trHeight w:val="1194"/>
        </w:trPr>
        <w:tc>
          <w:tcPr>
            <w:tcW w:w="675" w:type="dxa"/>
          </w:tcPr>
          <w:p w14:paraId="5A475D9C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36</w:t>
            </w:r>
          </w:p>
        </w:tc>
        <w:tc>
          <w:tcPr>
            <w:tcW w:w="3269" w:type="dxa"/>
          </w:tcPr>
          <w:p w14:paraId="4EAA5256" w14:textId="67F95B46" w:rsidR="00DF5AF2" w:rsidRPr="00FF6BE2" w:rsidRDefault="00DF5AF2" w:rsidP="00CE4269">
            <w:pPr>
              <w:pStyle w:val="TableParagraph"/>
              <w:ind w:left="170" w:right="702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та організація роботи в</w:t>
            </w:r>
            <w:r w:rsidR="00CE4269">
              <w:rPr>
                <w:b/>
                <w:sz w:val="26"/>
                <w:lang w:val="uk-UA"/>
              </w:rPr>
              <w:t xml:space="preserve"> </w:t>
            </w:r>
            <w:r w:rsidRPr="00FF6BE2">
              <w:rPr>
                <w:b/>
                <w:sz w:val="26"/>
                <w:lang w:val="uk-UA"/>
              </w:rPr>
              <w:t>спортивно-оздоровчому таборі</w:t>
            </w:r>
          </w:p>
        </w:tc>
        <w:tc>
          <w:tcPr>
            <w:tcW w:w="3680" w:type="dxa"/>
          </w:tcPr>
          <w:p w14:paraId="77258B93" w14:textId="77777777" w:rsidR="00DF5AF2" w:rsidRPr="00FF6BE2" w:rsidRDefault="00DF5AF2" w:rsidP="00C812FD">
            <w:pPr>
              <w:pStyle w:val="TableParagraph"/>
              <w:spacing w:line="295" w:lineRule="exact"/>
              <w:ind w:left="502" w:right="50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76687A8A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6704C874" w14:textId="77777777" w:rsidTr="00C812FD">
        <w:trPr>
          <w:trHeight w:val="897"/>
        </w:trPr>
        <w:tc>
          <w:tcPr>
            <w:tcW w:w="675" w:type="dxa"/>
          </w:tcPr>
          <w:p w14:paraId="13A8D2FF" w14:textId="77777777" w:rsidR="00DF5AF2" w:rsidRPr="00FF6BE2" w:rsidRDefault="00DF5AF2" w:rsidP="00C812F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37</w:t>
            </w:r>
          </w:p>
        </w:tc>
        <w:tc>
          <w:tcPr>
            <w:tcW w:w="3269" w:type="dxa"/>
          </w:tcPr>
          <w:p w14:paraId="4EB337A2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спортивної</w:t>
            </w:r>
          </w:p>
          <w:p w14:paraId="4C6A2821" w14:textId="77777777" w:rsidR="00DF5AF2" w:rsidRPr="00FF6BE2" w:rsidRDefault="00DF5AF2" w:rsidP="00D234B3">
            <w:pPr>
              <w:pStyle w:val="TableParagraph"/>
              <w:ind w:left="170" w:right="72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роботи в спортивно- оздоровчому таборі</w:t>
            </w:r>
          </w:p>
        </w:tc>
        <w:tc>
          <w:tcPr>
            <w:tcW w:w="3680" w:type="dxa"/>
          </w:tcPr>
          <w:p w14:paraId="1F925182" w14:textId="77777777" w:rsidR="00DF5AF2" w:rsidRPr="00FF6BE2" w:rsidRDefault="00DF5AF2" w:rsidP="00C812FD">
            <w:pPr>
              <w:pStyle w:val="TableParagraph"/>
              <w:spacing w:line="295" w:lineRule="exact"/>
              <w:ind w:left="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</w:t>
            </w:r>
          </w:p>
          <w:p w14:paraId="4B4DA1B2" w14:textId="77777777" w:rsidR="00DF5AF2" w:rsidRPr="00FF6BE2" w:rsidRDefault="00DF5AF2" w:rsidP="00C812FD">
            <w:pPr>
              <w:pStyle w:val="TableParagraph"/>
              <w:spacing w:before="1"/>
              <w:ind w:left="500" w:right="50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день</w:t>
            </w:r>
          </w:p>
        </w:tc>
        <w:tc>
          <w:tcPr>
            <w:tcW w:w="2483" w:type="dxa"/>
          </w:tcPr>
          <w:p w14:paraId="7C410FB7" w14:textId="77777777" w:rsidR="00DF5AF2" w:rsidRPr="00FF6BE2" w:rsidRDefault="00DF5AF2" w:rsidP="00C812F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29209D0E" w14:textId="77777777" w:rsidTr="00C812FD">
        <w:trPr>
          <w:trHeight w:val="339"/>
        </w:trPr>
        <w:tc>
          <w:tcPr>
            <w:tcW w:w="675" w:type="dxa"/>
            <w:vMerge w:val="restart"/>
          </w:tcPr>
          <w:p w14:paraId="3D8AF66A" w14:textId="77777777" w:rsidR="00DF5AF2" w:rsidRPr="00FF6BE2" w:rsidRDefault="00DF5AF2" w:rsidP="00C812F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38</w:t>
            </w:r>
          </w:p>
        </w:tc>
        <w:tc>
          <w:tcPr>
            <w:tcW w:w="9432" w:type="dxa"/>
            <w:gridSpan w:val="3"/>
          </w:tcPr>
          <w:p w14:paraId="171C060B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Керівництво збірною командою НТУ «Дніпровська політехніка» з виду спорту:</w:t>
            </w:r>
          </w:p>
        </w:tc>
      </w:tr>
      <w:tr w:rsidR="00DF5AF2" w:rsidRPr="00FF6BE2" w14:paraId="528C2B2F" w14:textId="77777777" w:rsidTr="00C812FD">
        <w:trPr>
          <w:trHeight w:val="599"/>
        </w:trPr>
        <w:tc>
          <w:tcPr>
            <w:tcW w:w="675" w:type="dxa"/>
            <w:vMerge/>
          </w:tcPr>
          <w:p w14:paraId="6335D962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23E16064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- для команд рівня міста,</w:t>
            </w:r>
          </w:p>
          <w:p w14:paraId="183BA35D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області</w:t>
            </w:r>
          </w:p>
        </w:tc>
        <w:tc>
          <w:tcPr>
            <w:tcW w:w="3680" w:type="dxa"/>
          </w:tcPr>
          <w:p w14:paraId="42F6E1C1" w14:textId="77777777" w:rsidR="00DF5AF2" w:rsidRPr="00FF6BE2" w:rsidRDefault="00DF5AF2" w:rsidP="00C812FD">
            <w:pPr>
              <w:pStyle w:val="TableParagraph"/>
              <w:spacing w:line="295" w:lineRule="exact"/>
              <w:ind w:left="1401" w:right="140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  <w:p w14:paraId="143F8115" w14:textId="77777777" w:rsidR="00DF5AF2" w:rsidRPr="00FF6BE2" w:rsidRDefault="00DF5AF2" w:rsidP="00C812FD">
            <w:pPr>
              <w:pStyle w:val="TableParagraph"/>
              <w:spacing w:before="1" w:line="283" w:lineRule="exact"/>
              <w:ind w:left="1401" w:right="140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рік</w:t>
            </w:r>
          </w:p>
        </w:tc>
        <w:tc>
          <w:tcPr>
            <w:tcW w:w="2483" w:type="dxa"/>
          </w:tcPr>
          <w:p w14:paraId="6347BF8B" w14:textId="77777777" w:rsidR="00DF5AF2" w:rsidRPr="00FF6BE2" w:rsidRDefault="00DF5AF2" w:rsidP="00C812FD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Звітність</w:t>
            </w:r>
          </w:p>
        </w:tc>
      </w:tr>
      <w:tr w:rsidR="00DF5AF2" w:rsidRPr="00FF6BE2" w14:paraId="71E72DEE" w14:textId="77777777" w:rsidTr="00C812FD">
        <w:trPr>
          <w:trHeight w:val="597"/>
        </w:trPr>
        <w:tc>
          <w:tcPr>
            <w:tcW w:w="675" w:type="dxa"/>
            <w:vMerge/>
          </w:tcPr>
          <w:p w14:paraId="6661954B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8A95BAD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- для команд вищої</w:t>
            </w:r>
          </w:p>
          <w:p w14:paraId="242ED83C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спортивної майстерності</w:t>
            </w:r>
          </w:p>
        </w:tc>
        <w:tc>
          <w:tcPr>
            <w:tcW w:w="3680" w:type="dxa"/>
          </w:tcPr>
          <w:p w14:paraId="342A4E37" w14:textId="77777777" w:rsidR="00DF5AF2" w:rsidRPr="00FF6BE2" w:rsidRDefault="00DF5AF2" w:rsidP="00C812FD">
            <w:pPr>
              <w:pStyle w:val="TableParagraph"/>
              <w:spacing w:line="293" w:lineRule="exact"/>
              <w:ind w:left="1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</w:t>
            </w:r>
          </w:p>
          <w:p w14:paraId="56075458" w14:textId="77777777" w:rsidR="00DF5AF2" w:rsidRPr="00FF6BE2" w:rsidRDefault="00DF5AF2" w:rsidP="00C812FD">
            <w:pPr>
              <w:pStyle w:val="TableParagraph"/>
              <w:spacing w:before="1" w:line="283" w:lineRule="exact"/>
              <w:ind w:left="1401" w:right="1402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день</w:t>
            </w:r>
          </w:p>
        </w:tc>
        <w:tc>
          <w:tcPr>
            <w:tcW w:w="2483" w:type="dxa"/>
          </w:tcPr>
          <w:p w14:paraId="723B8EEE" w14:textId="77777777" w:rsidR="00DF5AF2" w:rsidRPr="00FF6BE2" w:rsidRDefault="00DF5AF2" w:rsidP="00C812FD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Звітність</w:t>
            </w:r>
          </w:p>
        </w:tc>
      </w:tr>
      <w:tr w:rsidR="00DF5AF2" w:rsidRPr="00245FF4" w14:paraId="7BE4E754" w14:textId="77777777" w:rsidTr="00F22D3D">
        <w:trPr>
          <w:trHeight w:val="507"/>
        </w:trPr>
        <w:tc>
          <w:tcPr>
            <w:tcW w:w="675" w:type="dxa"/>
            <w:vMerge w:val="restart"/>
          </w:tcPr>
          <w:p w14:paraId="4CD9EBD6" w14:textId="77777777" w:rsidR="00DF5AF2" w:rsidRPr="00FF6BE2" w:rsidRDefault="00DF5AF2" w:rsidP="00C812F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39</w:t>
            </w:r>
          </w:p>
        </w:tc>
        <w:tc>
          <w:tcPr>
            <w:tcW w:w="9432" w:type="dxa"/>
            <w:gridSpan w:val="3"/>
          </w:tcPr>
          <w:p w14:paraId="5F394BA1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Робота у складі спортивних організацій</w:t>
            </w:r>
          </w:p>
          <w:p w14:paraId="341745FE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  <w:r w:rsidRPr="00FF6BE2">
              <w:rPr>
                <w:sz w:val="26"/>
                <w:lang w:val="uk-UA"/>
              </w:rPr>
              <w:t>(федерації, колегії, комісії, ради тощо)</w:t>
            </w:r>
          </w:p>
        </w:tc>
      </w:tr>
      <w:tr w:rsidR="00DF5AF2" w:rsidRPr="00FF6BE2" w14:paraId="209B5BF6" w14:textId="77777777" w:rsidTr="00AE01DD">
        <w:trPr>
          <w:trHeight w:val="300"/>
        </w:trPr>
        <w:tc>
          <w:tcPr>
            <w:tcW w:w="675" w:type="dxa"/>
            <w:vMerge/>
          </w:tcPr>
          <w:p w14:paraId="178B7B5A" w14:textId="77777777" w:rsidR="00DF5AF2" w:rsidRPr="00FF6BE2" w:rsidRDefault="00DF5AF2" w:rsidP="00C812F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D07ECA8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- міського рівня</w:t>
            </w:r>
          </w:p>
        </w:tc>
        <w:tc>
          <w:tcPr>
            <w:tcW w:w="3680" w:type="dxa"/>
          </w:tcPr>
          <w:p w14:paraId="140ED561" w14:textId="77777777" w:rsidR="00DF5AF2" w:rsidRPr="00FF6BE2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20</w:t>
            </w:r>
          </w:p>
        </w:tc>
        <w:tc>
          <w:tcPr>
            <w:tcW w:w="2483" w:type="dxa"/>
          </w:tcPr>
          <w:p w14:paraId="181CB6BE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235AEF08" w14:textId="77777777" w:rsidTr="00AE01DD">
        <w:trPr>
          <w:trHeight w:val="299"/>
        </w:trPr>
        <w:tc>
          <w:tcPr>
            <w:tcW w:w="675" w:type="dxa"/>
            <w:vMerge/>
          </w:tcPr>
          <w:p w14:paraId="0323A40B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958EBE7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- обласного рівня</w:t>
            </w:r>
          </w:p>
        </w:tc>
        <w:tc>
          <w:tcPr>
            <w:tcW w:w="3680" w:type="dxa"/>
          </w:tcPr>
          <w:p w14:paraId="335EAF59" w14:textId="77777777" w:rsidR="00DF5AF2" w:rsidRPr="00FF6BE2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5279BD2B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5BC1CE3A" w14:textId="77777777" w:rsidTr="00AE01DD">
        <w:trPr>
          <w:trHeight w:val="299"/>
        </w:trPr>
        <w:tc>
          <w:tcPr>
            <w:tcW w:w="675" w:type="dxa"/>
            <w:vMerge/>
          </w:tcPr>
          <w:p w14:paraId="7290BDF3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338B03A" w14:textId="3C4A6F86" w:rsidR="00DF5AF2" w:rsidRPr="00FF6BE2" w:rsidRDefault="00DF5AF2" w:rsidP="00EA553D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- всеукраїнського рівня </w:t>
            </w:r>
          </w:p>
        </w:tc>
        <w:tc>
          <w:tcPr>
            <w:tcW w:w="3680" w:type="dxa"/>
          </w:tcPr>
          <w:p w14:paraId="50CD66C1" w14:textId="77777777" w:rsidR="00DF5AF2" w:rsidRPr="00FF6BE2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2EBD11A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49C35513" w14:textId="77777777" w:rsidTr="00AE01DD">
        <w:trPr>
          <w:trHeight w:val="299"/>
        </w:trPr>
        <w:tc>
          <w:tcPr>
            <w:tcW w:w="675" w:type="dxa"/>
            <w:vMerge/>
          </w:tcPr>
          <w:p w14:paraId="3511639C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72717A8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- міжнародного рівня</w:t>
            </w:r>
          </w:p>
        </w:tc>
        <w:tc>
          <w:tcPr>
            <w:tcW w:w="3680" w:type="dxa"/>
          </w:tcPr>
          <w:p w14:paraId="31C38CE1" w14:textId="77777777" w:rsidR="00DF5AF2" w:rsidRPr="00FF6BE2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70</w:t>
            </w:r>
          </w:p>
        </w:tc>
        <w:tc>
          <w:tcPr>
            <w:tcW w:w="2483" w:type="dxa"/>
          </w:tcPr>
          <w:p w14:paraId="36006F87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0761668D" w14:textId="77777777" w:rsidTr="00C812FD">
        <w:trPr>
          <w:trHeight w:val="894"/>
        </w:trPr>
        <w:tc>
          <w:tcPr>
            <w:tcW w:w="675" w:type="dxa"/>
          </w:tcPr>
          <w:p w14:paraId="65A39B3B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40</w:t>
            </w:r>
          </w:p>
        </w:tc>
        <w:tc>
          <w:tcPr>
            <w:tcW w:w="3269" w:type="dxa"/>
          </w:tcPr>
          <w:p w14:paraId="508724C3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Підготовка до виступів,</w:t>
            </w:r>
          </w:p>
          <w:p w14:paraId="6B9A301E" w14:textId="77777777" w:rsidR="00DF5AF2" w:rsidRPr="00FF6BE2" w:rsidRDefault="00DF5AF2" w:rsidP="00D234B3">
            <w:pPr>
              <w:pStyle w:val="TableParagraph"/>
              <w:ind w:left="170" w:right="58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презентацій у засобах масової інформації</w:t>
            </w:r>
          </w:p>
        </w:tc>
        <w:tc>
          <w:tcPr>
            <w:tcW w:w="3680" w:type="dxa"/>
          </w:tcPr>
          <w:p w14:paraId="1534E297" w14:textId="77777777" w:rsidR="00DF5AF2" w:rsidRPr="00FF6BE2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</w:t>
            </w:r>
          </w:p>
        </w:tc>
        <w:tc>
          <w:tcPr>
            <w:tcW w:w="2483" w:type="dxa"/>
          </w:tcPr>
          <w:p w14:paraId="28E57FB7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FF6BE2" w14:paraId="4F832B8A" w14:textId="77777777" w:rsidTr="00C812FD">
        <w:trPr>
          <w:trHeight w:val="599"/>
        </w:trPr>
        <w:tc>
          <w:tcPr>
            <w:tcW w:w="675" w:type="dxa"/>
          </w:tcPr>
          <w:p w14:paraId="3EA7E53F" w14:textId="77777777" w:rsidR="00DF5AF2" w:rsidRPr="00FF6BE2" w:rsidRDefault="00DF5AF2" w:rsidP="00F22D3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41</w:t>
            </w:r>
          </w:p>
        </w:tc>
        <w:tc>
          <w:tcPr>
            <w:tcW w:w="3269" w:type="dxa"/>
          </w:tcPr>
          <w:p w14:paraId="4A127A4D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Діяльність у керівних</w:t>
            </w:r>
          </w:p>
          <w:p w14:paraId="41EAC2B3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органах профспілок</w:t>
            </w:r>
          </w:p>
        </w:tc>
        <w:tc>
          <w:tcPr>
            <w:tcW w:w="3680" w:type="dxa"/>
          </w:tcPr>
          <w:p w14:paraId="663C27FD" w14:textId="77777777" w:rsidR="00DF5AF2" w:rsidRPr="00FF6BE2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2CD70262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FF6BE2" w14:paraId="53E29D6A" w14:textId="77777777" w:rsidTr="00C812FD">
        <w:trPr>
          <w:trHeight w:val="897"/>
        </w:trPr>
        <w:tc>
          <w:tcPr>
            <w:tcW w:w="675" w:type="dxa"/>
          </w:tcPr>
          <w:p w14:paraId="762A20F9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42</w:t>
            </w:r>
          </w:p>
        </w:tc>
        <w:tc>
          <w:tcPr>
            <w:tcW w:w="3269" w:type="dxa"/>
          </w:tcPr>
          <w:p w14:paraId="493FFA7A" w14:textId="77777777" w:rsidR="00DF5AF2" w:rsidRPr="009C13D1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9C13D1">
              <w:rPr>
                <w:b/>
                <w:sz w:val="26"/>
                <w:lang w:val="uk-UA"/>
              </w:rPr>
              <w:t>Участь у проведенні</w:t>
            </w:r>
          </w:p>
          <w:p w14:paraId="3678E447" w14:textId="0F9A8183" w:rsidR="00DF5AF2" w:rsidRPr="009C13D1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9C13D1">
              <w:rPr>
                <w:b/>
                <w:sz w:val="26"/>
                <w:lang w:val="uk-UA"/>
              </w:rPr>
              <w:t xml:space="preserve">«Днів відкритих дверей», екскурсій по </w:t>
            </w:r>
            <w:r w:rsidR="00F41D59" w:rsidRPr="009C13D1">
              <w:rPr>
                <w:b/>
                <w:sz w:val="26"/>
                <w:lang w:val="uk-UA"/>
              </w:rPr>
              <w:t xml:space="preserve">НТУ «Дніпровська політехніка» </w:t>
            </w:r>
          </w:p>
        </w:tc>
        <w:tc>
          <w:tcPr>
            <w:tcW w:w="3680" w:type="dxa"/>
          </w:tcPr>
          <w:p w14:paraId="56DA35FB" w14:textId="77777777" w:rsidR="00DF5AF2" w:rsidRPr="009C13D1" w:rsidRDefault="00DF5AF2" w:rsidP="00D234B3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0C55D540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 захід</w:t>
            </w:r>
          </w:p>
        </w:tc>
      </w:tr>
      <w:tr w:rsidR="00DF5AF2" w:rsidRPr="00245FF4" w14:paraId="54D4A55A" w14:textId="77777777" w:rsidTr="00C812FD">
        <w:trPr>
          <w:trHeight w:val="1495"/>
        </w:trPr>
        <w:tc>
          <w:tcPr>
            <w:tcW w:w="675" w:type="dxa"/>
          </w:tcPr>
          <w:p w14:paraId="37BDC8F2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43</w:t>
            </w:r>
          </w:p>
        </w:tc>
        <w:tc>
          <w:tcPr>
            <w:tcW w:w="3269" w:type="dxa"/>
          </w:tcPr>
          <w:p w14:paraId="5C220F81" w14:textId="54112714" w:rsidR="00DF5AF2" w:rsidRPr="009C13D1" w:rsidRDefault="00DF5AF2" w:rsidP="00D234B3">
            <w:pPr>
              <w:pStyle w:val="TableParagraph"/>
              <w:ind w:left="170" w:right="204"/>
              <w:jc w:val="both"/>
              <w:rPr>
                <w:b/>
                <w:sz w:val="26"/>
                <w:lang w:val="uk-UA"/>
              </w:rPr>
            </w:pPr>
            <w:r w:rsidRPr="009C13D1">
              <w:rPr>
                <w:b/>
                <w:sz w:val="26"/>
                <w:lang w:val="uk-UA"/>
              </w:rPr>
              <w:t xml:space="preserve">Внесення інформації про контингент </w:t>
            </w:r>
            <w:r w:rsidR="00F41D59" w:rsidRPr="009C13D1">
              <w:rPr>
                <w:b/>
                <w:bCs/>
                <w:sz w:val="26"/>
                <w:lang w:val="uk-UA"/>
              </w:rPr>
              <w:t>здобувачів вищої освіти</w:t>
            </w:r>
            <w:r w:rsidRPr="009C13D1">
              <w:rPr>
                <w:b/>
                <w:sz w:val="26"/>
                <w:lang w:val="uk-UA"/>
              </w:rPr>
              <w:t xml:space="preserve"> до Єдиної державної</w:t>
            </w:r>
            <w:r w:rsidR="00D234B3" w:rsidRPr="009C13D1">
              <w:rPr>
                <w:b/>
                <w:sz w:val="26"/>
                <w:lang w:val="uk-UA"/>
              </w:rPr>
              <w:t xml:space="preserve"> </w:t>
            </w:r>
            <w:r w:rsidRPr="009C13D1">
              <w:rPr>
                <w:b/>
                <w:sz w:val="26"/>
                <w:lang w:val="uk-UA"/>
              </w:rPr>
              <w:t>електронної бази освіти (ЄДЕБО)</w:t>
            </w:r>
          </w:p>
        </w:tc>
        <w:tc>
          <w:tcPr>
            <w:tcW w:w="3680" w:type="dxa"/>
          </w:tcPr>
          <w:p w14:paraId="6A719D11" w14:textId="3C2C2A08" w:rsidR="00DF5AF2" w:rsidRPr="009C13D1" w:rsidRDefault="00DF5AF2" w:rsidP="00D234B3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 xml:space="preserve">0,2 на одну справу </w:t>
            </w:r>
            <w:r w:rsidR="00A04434" w:rsidRPr="009C13D1">
              <w:rPr>
                <w:sz w:val="26"/>
                <w:lang w:val="uk-UA"/>
              </w:rPr>
              <w:t xml:space="preserve">здобувача вищої освіти 1 </w:t>
            </w:r>
            <w:r w:rsidRPr="009C13D1">
              <w:rPr>
                <w:sz w:val="26"/>
                <w:lang w:val="uk-UA"/>
              </w:rPr>
              <w:t>- го року навчання</w:t>
            </w:r>
          </w:p>
        </w:tc>
        <w:tc>
          <w:tcPr>
            <w:tcW w:w="2483" w:type="dxa"/>
          </w:tcPr>
          <w:p w14:paraId="23A38FE9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245FF4" w14:paraId="1ABDE008" w14:textId="77777777" w:rsidTr="00C812FD">
        <w:trPr>
          <w:trHeight w:val="295"/>
        </w:trPr>
        <w:tc>
          <w:tcPr>
            <w:tcW w:w="675" w:type="dxa"/>
            <w:vMerge w:val="restart"/>
          </w:tcPr>
          <w:p w14:paraId="7CD84103" w14:textId="77777777" w:rsidR="00DF5AF2" w:rsidRPr="00FF6BE2" w:rsidRDefault="00DF5AF2" w:rsidP="00F22D3D">
            <w:pPr>
              <w:pStyle w:val="TableParagraph"/>
              <w:spacing w:line="286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44</w:t>
            </w:r>
          </w:p>
        </w:tc>
        <w:tc>
          <w:tcPr>
            <w:tcW w:w="9432" w:type="dxa"/>
            <w:gridSpan w:val="3"/>
          </w:tcPr>
          <w:p w14:paraId="0F430FB2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Відповідальність за взаємодію з компанією Microsoft</w:t>
            </w:r>
            <w:r w:rsidRPr="00FF6BE2">
              <w:rPr>
                <w:sz w:val="26"/>
                <w:lang w:val="uk-UA"/>
              </w:rPr>
              <w:t>:</w:t>
            </w:r>
          </w:p>
        </w:tc>
      </w:tr>
      <w:tr w:rsidR="00DF5AF2" w:rsidRPr="00FF6BE2" w14:paraId="530B9D74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1484783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CEC0D55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керівник робочої групи</w:t>
            </w:r>
          </w:p>
        </w:tc>
        <w:tc>
          <w:tcPr>
            <w:tcW w:w="3680" w:type="dxa"/>
          </w:tcPr>
          <w:p w14:paraId="16C85E2F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1FD1EA06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71771F2E" w14:textId="77777777" w:rsidTr="00C812FD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7FA44A99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CCEB928" w14:textId="77777777" w:rsidR="00DF5AF2" w:rsidRPr="00FF6BE2" w:rsidRDefault="00DF5AF2" w:rsidP="00D234B3">
            <w:pPr>
              <w:pStyle w:val="TableParagraph"/>
              <w:ind w:left="170" w:right="15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заступник керівника робочої групи</w:t>
            </w:r>
          </w:p>
        </w:tc>
        <w:tc>
          <w:tcPr>
            <w:tcW w:w="3680" w:type="dxa"/>
          </w:tcPr>
          <w:p w14:paraId="01A20AD4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40860B95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245FF4" w14:paraId="33FF712E" w14:textId="77777777" w:rsidTr="00C812FD">
        <w:trPr>
          <w:trHeight w:val="599"/>
        </w:trPr>
        <w:tc>
          <w:tcPr>
            <w:tcW w:w="675" w:type="dxa"/>
            <w:vMerge/>
            <w:tcBorders>
              <w:top w:val="nil"/>
            </w:tcBorders>
          </w:tcPr>
          <w:p w14:paraId="01F41B08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432" w:type="dxa"/>
            <w:gridSpan w:val="3"/>
          </w:tcPr>
          <w:p w14:paraId="0CBDA401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Організація роботи по впровадженню у навчально-науковий процес університету</w:t>
            </w:r>
          </w:p>
          <w:p w14:paraId="62496047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ліцензованого програмного забезпечення компанії Microsoft:</w:t>
            </w:r>
          </w:p>
        </w:tc>
      </w:tr>
      <w:tr w:rsidR="00DF5AF2" w:rsidRPr="00FF6BE2" w14:paraId="2A9FDB46" w14:textId="77777777" w:rsidTr="00C812FD">
        <w:trPr>
          <w:trHeight w:val="595"/>
        </w:trPr>
        <w:tc>
          <w:tcPr>
            <w:tcW w:w="675" w:type="dxa"/>
            <w:vMerge/>
            <w:tcBorders>
              <w:top w:val="nil"/>
            </w:tcBorders>
          </w:tcPr>
          <w:p w14:paraId="69A5C3C1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14:paraId="1753BF59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відповідальні по</w:t>
            </w:r>
          </w:p>
          <w:p w14:paraId="02E072F5" w14:textId="70F36E40" w:rsidR="00DF5AF2" w:rsidRPr="00FF6BE2" w:rsidRDefault="00A04434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інституту/</w:t>
            </w:r>
            <w:r w:rsidR="00DF5AF2" w:rsidRPr="009C13D1">
              <w:rPr>
                <w:sz w:val="26"/>
                <w:lang w:val="uk-UA"/>
              </w:rPr>
              <w:t>факультету</w:t>
            </w:r>
          </w:p>
        </w:tc>
        <w:tc>
          <w:tcPr>
            <w:tcW w:w="3680" w:type="dxa"/>
            <w:tcBorders>
              <w:bottom w:val="single" w:sz="6" w:space="0" w:color="000000"/>
            </w:tcBorders>
          </w:tcPr>
          <w:p w14:paraId="77A6C843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  <w:tcBorders>
              <w:bottom w:val="single" w:sz="6" w:space="0" w:color="000000"/>
            </w:tcBorders>
          </w:tcPr>
          <w:p w14:paraId="545DB970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FF6BE2" w14:paraId="1E58B24F" w14:textId="77777777" w:rsidTr="00C812FD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51ABE13F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14:paraId="49ED1F67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відповідальні по кафедрі</w:t>
            </w:r>
          </w:p>
        </w:tc>
        <w:tc>
          <w:tcPr>
            <w:tcW w:w="3680" w:type="dxa"/>
            <w:tcBorders>
              <w:top w:val="single" w:sz="6" w:space="0" w:color="000000"/>
            </w:tcBorders>
          </w:tcPr>
          <w:p w14:paraId="28DA9360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</w:t>
            </w:r>
          </w:p>
        </w:tc>
        <w:tc>
          <w:tcPr>
            <w:tcW w:w="2483" w:type="dxa"/>
            <w:tcBorders>
              <w:top w:val="single" w:sz="6" w:space="0" w:color="000000"/>
            </w:tcBorders>
          </w:tcPr>
          <w:p w14:paraId="6454A55C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513FF0BA" w14:textId="77777777" w:rsidTr="00C812FD">
        <w:trPr>
          <w:trHeight w:val="897"/>
        </w:trPr>
        <w:tc>
          <w:tcPr>
            <w:tcW w:w="675" w:type="dxa"/>
          </w:tcPr>
          <w:p w14:paraId="4BBD4C27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45</w:t>
            </w:r>
          </w:p>
        </w:tc>
        <w:tc>
          <w:tcPr>
            <w:tcW w:w="3269" w:type="dxa"/>
          </w:tcPr>
          <w:p w14:paraId="691B33D7" w14:textId="77777777" w:rsidR="00DF5AF2" w:rsidRDefault="00DF5AF2" w:rsidP="00D234B3">
            <w:pPr>
              <w:pStyle w:val="TableParagraph"/>
              <w:ind w:left="170"/>
              <w:rPr>
                <w:color w:val="000000" w:themeColor="text1"/>
                <w:sz w:val="26"/>
                <w:lang w:val="uk-UA"/>
              </w:rPr>
            </w:pPr>
            <w:r w:rsidRPr="00194CC1">
              <w:rPr>
                <w:color w:val="000000" w:themeColor="text1"/>
                <w:sz w:val="26"/>
                <w:lang w:val="uk-UA"/>
              </w:rPr>
              <w:t xml:space="preserve">Діяльність за певним напрямом у </w:t>
            </w:r>
            <w:proofErr w:type="spellStart"/>
            <w:r w:rsidRPr="00194CC1">
              <w:rPr>
                <w:color w:val="000000" w:themeColor="text1"/>
                <w:sz w:val="26"/>
                <w:lang w:val="uk-UA"/>
              </w:rPr>
              <w:t>ТрансферЦентрі</w:t>
            </w:r>
            <w:proofErr w:type="spellEnd"/>
          </w:p>
          <w:p w14:paraId="381F4AA3" w14:textId="043B1181" w:rsidR="00EA553D" w:rsidRPr="00194CC1" w:rsidRDefault="00EA553D" w:rsidP="00D234B3">
            <w:pPr>
              <w:pStyle w:val="TableParagraph"/>
              <w:ind w:left="170"/>
              <w:rPr>
                <w:color w:val="000000" w:themeColor="text1"/>
                <w:sz w:val="26"/>
                <w:lang w:val="uk-UA"/>
              </w:rPr>
            </w:pPr>
          </w:p>
        </w:tc>
        <w:tc>
          <w:tcPr>
            <w:tcW w:w="3680" w:type="dxa"/>
          </w:tcPr>
          <w:p w14:paraId="237F1A38" w14:textId="77777777" w:rsidR="00DF5AF2" w:rsidRPr="00194CC1" w:rsidRDefault="00DF5AF2" w:rsidP="00D234B3">
            <w:pPr>
              <w:pStyle w:val="TableParagraph"/>
              <w:ind w:left="170"/>
              <w:jc w:val="center"/>
              <w:rPr>
                <w:color w:val="000000" w:themeColor="text1"/>
                <w:sz w:val="26"/>
                <w:lang w:val="uk-UA"/>
              </w:rPr>
            </w:pPr>
            <w:r w:rsidRPr="00194CC1">
              <w:rPr>
                <w:color w:val="000000" w:themeColor="text1"/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5E1DA95D" w14:textId="77777777" w:rsidR="00DF5AF2" w:rsidRPr="00194CC1" w:rsidRDefault="00DF5AF2" w:rsidP="00D234B3">
            <w:pPr>
              <w:pStyle w:val="TableParagraph"/>
              <w:ind w:left="170"/>
              <w:rPr>
                <w:color w:val="000000" w:themeColor="text1"/>
                <w:sz w:val="26"/>
                <w:lang w:val="uk-UA"/>
              </w:rPr>
            </w:pPr>
            <w:r w:rsidRPr="00194CC1">
              <w:rPr>
                <w:color w:val="000000" w:themeColor="text1"/>
                <w:sz w:val="26"/>
                <w:lang w:val="uk-UA"/>
              </w:rPr>
              <w:t>Кожному</w:t>
            </w:r>
          </w:p>
          <w:p w14:paraId="32F73884" w14:textId="77777777" w:rsidR="00DF5AF2" w:rsidRPr="00194CC1" w:rsidRDefault="00DF5AF2" w:rsidP="00D234B3">
            <w:pPr>
              <w:pStyle w:val="TableParagraph"/>
              <w:ind w:left="170"/>
              <w:rPr>
                <w:color w:val="000000" w:themeColor="text1"/>
                <w:sz w:val="26"/>
                <w:lang w:val="uk-UA"/>
              </w:rPr>
            </w:pPr>
            <w:r w:rsidRPr="00194CC1">
              <w:rPr>
                <w:color w:val="000000" w:themeColor="text1"/>
                <w:sz w:val="26"/>
                <w:lang w:val="uk-UA"/>
              </w:rPr>
              <w:t>співробітнику</w:t>
            </w:r>
          </w:p>
        </w:tc>
      </w:tr>
      <w:tr w:rsidR="00DF5AF2" w:rsidRPr="00245FF4" w14:paraId="3ED2CC08" w14:textId="77777777" w:rsidTr="00C812FD">
        <w:trPr>
          <w:trHeight w:val="335"/>
        </w:trPr>
        <w:tc>
          <w:tcPr>
            <w:tcW w:w="675" w:type="dxa"/>
            <w:vMerge w:val="restart"/>
          </w:tcPr>
          <w:p w14:paraId="1D02E212" w14:textId="77777777" w:rsidR="00DF5AF2" w:rsidRPr="00FF6BE2" w:rsidRDefault="00DF5AF2" w:rsidP="00F22D3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46</w:t>
            </w:r>
          </w:p>
        </w:tc>
        <w:tc>
          <w:tcPr>
            <w:tcW w:w="9432" w:type="dxa"/>
            <w:gridSpan w:val="3"/>
          </w:tcPr>
          <w:p w14:paraId="12A77F7E" w14:textId="77777777" w:rsidR="00DF5AF2" w:rsidRPr="00194CC1" w:rsidRDefault="00DF5AF2" w:rsidP="00F22D3D">
            <w:pPr>
              <w:pStyle w:val="TableParagraph"/>
              <w:spacing w:line="293" w:lineRule="exact"/>
              <w:rPr>
                <w:b/>
                <w:color w:val="000000" w:themeColor="text1"/>
                <w:sz w:val="26"/>
                <w:lang w:val="uk-UA"/>
              </w:rPr>
            </w:pPr>
            <w:r w:rsidRPr="00194CC1">
              <w:rPr>
                <w:b/>
                <w:color w:val="000000" w:themeColor="text1"/>
                <w:sz w:val="26"/>
                <w:lang w:val="uk-UA"/>
              </w:rPr>
              <w:t>Управлінська діяльність на громадських засадах з питань:</w:t>
            </w:r>
          </w:p>
        </w:tc>
      </w:tr>
      <w:tr w:rsidR="00DF5AF2" w:rsidRPr="00FF6BE2" w14:paraId="2AC40F25" w14:textId="77777777" w:rsidTr="00C812FD">
        <w:trPr>
          <w:trHeight w:val="897"/>
        </w:trPr>
        <w:tc>
          <w:tcPr>
            <w:tcW w:w="675" w:type="dxa"/>
            <w:vMerge/>
          </w:tcPr>
          <w:p w14:paraId="37EA1EC8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BABAA43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нормативно-методичного супроводження</w:t>
            </w:r>
          </w:p>
          <w:p w14:paraId="73AF8A61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305C945D" w14:textId="77777777" w:rsidR="00DF5AF2" w:rsidRPr="00FF6BE2" w:rsidRDefault="00DF5AF2" w:rsidP="00F22D3D">
            <w:pPr>
              <w:pStyle w:val="TableParagraph"/>
              <w:spacing w:line="295" w:lineRule="exact"/>
              <w:ind w:left="164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6AB487A1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4D8E21AF" w14:textId="77777777" w:rsidTr="00C812FD">
        <w:trPr>
          <w:trHeight w:val="906"/>
        </w:trPr>
        <w:tc>
          <w:tcPr>
            <w:tcW w:w="675" w:type="dxa"/>
            <w:vMerge/>
          </w:tcPr>
          <w:p w14:paraId="3E85C83F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D5FEF81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моніторингу внутрішнього</w:t>
            </w:r>
          </w:p>
          <w:p w14:paraId="547400CD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забезпечення якості вищої освіти в університеті</w:t>
            </w:r>
          </w:p>
        </w:tc>
        <w:tc>
          <w:tcPr>
            <w:tcW w:w="3680" w:type="dxa"/>
          </w:tcPr>
          <w:p w14:paraId="014FA99E" w14:textId="77777777" w:rsidR="00DF5AF2" w:rsidRPr="00FF6BE2" w:rsidRDefault="00DF5AF2" w:rsidP="00F22D3D">
            <w:pPr>
              <w:pStyle w:val="TableParagraph"/>
              <w:spacing w:line="293" w:lineRule="exact"/>
              <w:ind w:left="1645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682AD083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5052708C" w14:textId="77777777" w:rsidTr="00C812FD">
        <w:trPr>
          <w:trHeight w:val="897"/>
        </w:trPr>
        <w:tc>
          <w:tcPr>
            <w:tcW w:w="675" w:type="dxa"/>
            <w:vMerge/>
          </w:tcPr>
          <w:p w14:paraId="60AF11AF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74661FB" w14:textId="77777777" w:rsidR="00DF5AF2" w:rsidRPr="00FF6BE2" w:rsidRDefault="00DF5AF2" w:rsidP="00D234B3">
            <w:pPr>
              <w:pStyle w:val="TableParagraph"/>
              <w:ind w:left="170" w:right="13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моніторингу внутрішнього забезпечення якості вищої</w:t>
            </w:r>
          </w:p>
          <w:p w14:paraId="2229BA3E" w14:textId="6960491E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 xml:space="preserve">освіти </w:t>
            </w:r>
            <w:r w:rsidR="00A04434" w:rsidRPr="009C13D1">
              <w:rPr>
                <w:sz w:val="26"/>
                <w:lang w:val="uk-UA"/>
              </w:rPr>
              <w:t>в інституті/</w:t>
            </w:r>
            <w:r w:rsidRPr="009C13D1">
              <w:rPr>
                <w:sz w:val="26"/>
                <w:lang w:val="uk-UA"/>
              </w:rPr>
              <w:t>на факультеті</w:t>
            </w:r>
          </w:p>
        </w:tc>
        <w:tc>
          <w:tcPr>
            <w:tcW w:w="3680" w:type="dxa"/>
          </w:tcPr>
          <w:p w14:paraId="35DAB11E" w14:textId="77777777" w:rsidR="00DF5AF2" w:rsidRPr="00FF6BE2" w:rsidRDefault="00DF5AF2" w:rsidP="00F22D3D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21C9A883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505E8D6B" w14:textId="77777777" w:rsidTr="00C812FD">
        <w:trPr>
          <w:trHeight w:val="299"/>
        </w:trPr>
        <w:tc>
          <w:tcPr>
            <w:tcW w:w="675" w:type="dxa"/>
            <w:vMerge/>
          </w:tcPr>
          <w:p w14:paraId="05B4853A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967B7CA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видавничої діяльності</w:t>
            </w:r>
          </w:p>
        </w:tc>
        <w:tc>
          <w:tcPr>
            <w:tcW w:w="3680" w:type="dxa"/>
          </w:tcPr>
          <w:p w14:paraId="1B02C9A7" w14:textId="77777777" w:rsidR="00DF5AF2" w:rsidRPr="00FF6BE2" w:rsidRDefault="00DF5AF2" w:rsidP="00F22D3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54FEDC84" w14:textId="77777777" w:rsidR="00DF5AF2" w:rsidRPr="00FF6BE2" w:rsidRDefault="00DF5AF2" w:rsidP="00F22D3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5F53104C" w14:textId="77777777" w:rsidTr="00C812FD">
        <w:trPr>
          <w:trHeight w:val="597"/>
        </w:trPr>
        <w:tc>
          <w:tcPr>
            <w:tcW w:w="675" w:type="dxa"/>
            <w:vMerge/>
          </w:tcPr>
          <w:p w14:paraId="56641710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8D5AECE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стандартизації</w:t>
            </w:r>
          </w:p>
          <w:p w14:paraId="18A0078E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4E4E8995" w14:textId="77777777" w:rsidR="00DF5AF2" w:rsidRPr="00FF6BE2" w:rsidRDefault="00DF5AF2" w:rsidP="00F22D3D">
            <w:pPr>
              <w:pStyle w:val="TableParagraph"/>
              <w:spacing w:line="293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3600FF68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61A0DC1B" w14:textId="77777777" w:rsidTr="00C812FD">
        <w:trPr>
          <w:trHeight w:val="299"/>
        </w:trPr>
        <w:tc>
          <w:tcPr>
            <w:tcW w:w="675" w:type="dxa"/>
            <w:vMerge/>
          </w:tcPr>
          <w:p w14:paraId="10A51372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7E7BC1B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міжнародної діяльності</w:t>
            </w:r>
          </w:p>
        </w:tc>
        <w:tc>
          <w:tcPr>
            <w:tcW w:w="3680" w:type="dxa"/>
          </w:tcPr>
          <w:p w14:paraId="00281A6D" w14:textId="77777777" w:rsidR="00DF5AF2" w:rsidRPr="00FF6BE2" w:rsidRDefault="00DF5AF2" w:rsidP="00F22D3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200 </w:t>
            </w:r>
          </w:p>
        </w:tc>
        <w:tc>
          <w:tcPr>
            <w:tcW w:w="2483" w:type="dxa"/>
          </w:tcPr>
          <w:p w14:paraId="1D8A6712" w14:textId="77777777" w:rsidR="00DF5AF2" w:rsidRPr="00FF6BE2" w:rsidRDefault="00DF5AF2" w:rsidP="00F22D3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2F7B12FD" w14:textId="77777777" w:rsidTr="00C812FD">
        <w:trPr>
          <w:trHeight w:val="299"/>
        </w:trPr>
        <w:tc>
          <w:tcPr>
            <w:tcW w:w="675" w:type="dxa"/>
            <w:vMerge/>
          </w:tcPr>
          <w:p w14:paraId="7328D35E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041BC02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наукової діяльності</w:t>
            </w:r>
          </w:p>
        </w:tc>
        <w:tc>
          <w:tcPr>
            <w:tcW w:w="3680" w:type="dxa"/>
          </w:tcPr>
          <w:p w14:paraId="74D639C4" w14:textId="77777777" w:rsidR="00DF5AF2" w:rsidRPr="00FF6BE2" w:rsidRDefault="00DF5AF2" w:rsidP="00F22D3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59731860" w14:textId="77777777" w:rsidR="00DF5AF2" w:rsidRPr="00FF6BE2" w:rsidRDefault="00DF5AF2" w:rsidP="00F22D3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697BDCAA" w14:textId="77777777" w:rsidTr="00C812FD">
        <w:trPr>
          <w:trHeight w:val="597"/>
        </w:trPr>
        <w:tc>
          <w:tcPr>
            <w:tcW w:w="675" w:type="dxa"/>
            <w:vMerge/>
          </w:tcPr>
          <w:p w14:paraId="1F942DE8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2B1E763" w14:textId="77777777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планування та організації</w:t>
            </w:r>
          </w:p>
          <w:p w14:paraId="4E068D17" w14:textId="2B8E07A0" w:rsidR="00DF5AF2" w:rsidRPr="009C13D1" w:rsidRDefault="00A04434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освітнього</w:t>
            </w:r>
            <w:r w:rsidR="00DF5AF2" w:rsidRPr="009C13D1">
              <w:rPr>
                <w:sz w:val="26"/>
                <w:lang w:val="uk-UA"/>
              </w:rPr>
              <w:t xml:space="preserve"> процесу</w:t>
            </w:r>
          </w:p>
        </w:tc>
        <w:tc>
          <w:tcPr>
            <w:tcW w:w="3680" w:type="dxa"/>
          </w:tcPr>
          <w:p w14:paraId="6C5F9A2C" w14:textId="77777777" w:rsidR="00DF5AF2" w:rsidRPr="00FF6BE2" w:rsidRDefault="00DF5AF2" w:rsidP="00F22D3D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2AAA7CA0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7CD230C9" w14:textId="77777777" w:rsidTr="00C812FD">
        <w:trPr>
          <w:trHeight w:val="300"/>
        </w:trPr>
        <w:tc>
          <w:tcPr>
            <w:tcW w:w="675" w:type="dxa"/>
            <w:vMerge/>
          </w:tcPr>
          <w:p w14:paraId="4FCD5E18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49F8D9F" w14:textId="77777777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розрахунку штатів</w:t>
            </w:r>
          </w:p>
        </w:tc>
        <w:tc>
          <w:tcPr>
            <w:tcW w:w="3680" w:type="dxa"/>
          </w:tcPr>
          <w:p w14:paraId="4808CA81" w14:textId="77777777" w:rsidR="00DF5AF2" w:rsidRPr="00FF6BE2" w:rsidRDefault="00DF5AF2" w:rsidP="00F22D3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144D841E" w14:textId="77777777" w:rsidR="00DF5AF2" w:rsidRPr="00FF6BE2" w:rsidRDefault="00DF5AF2" w:rsidP="00F22D3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664BF475" w14:textId="77777777" w:rsidTr="00C812FD">
        <w:trPr>
          <w:trHeight w:val="894"/>
        </w:trPr>
        <w:tc>
          <w:tcPr>
            <w:tcW w:w="675" w:type="dxa"/>
            <w:vMerge/>
          </w:tcPr>
          <w:p w14:paraId="26A69093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F050D20" w14:textId="77777777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впровадження</w:t>
            </w:r>
          </w:p>
          <w:p w14:paraId="5FD56787" w14:textId="77777777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обчислювальної техніки в освітній процес</w:t>
            </w:r>
          </w:p>
        </w:tc>
        <w:tc>
          <w:tcPr>
            <w:tcW w:w="3680" w:type="dxa"/>
          </w:tcPr>
          <w:p w14:paraId="18F19D42" w14:textId="77777777" w:rsidR="00DF5AF2" w:rsidRPr="00FF6BE2" w:rsidRDefault="00DF5AF2" w:rsidP="00F22D3D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082AA015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579E1AD5" w14:textId="77777777" w:rsidTr="00C812FD">
        <w:trPr>
          <w:trHeight w:val="599"/>
        </w:trPr>
        <w:tc>
          <w:tcPr>
            <w:tcW w:w="675" w:type="dxa"/>
            <w:vMerge/>
          </w:tcPr>
          <w:p w14:paraId="0AEE1A81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B7B6CD9" w14:textId="77777777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роботи з іноземними</w:t>
            </w:r>
          </w:p>
          <w:p w14:paraId="53806203" w14:textId="76FD926E" w:rsidR="00DF5AF2" w:rsidRPr="009C13D1" w:rsidRDefault="00A04434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здобувачами вищої освіти</w:t>
            </w:r>
          </w:p>
        </w:tc>
        <w:tc>
          <w:tcPr>
            <w:tcW w:w="3680" w:type="dxa"/>
          </w:tcPr>
          <w:p w14:paraId="7F3CF29D" w14:textId="77777777" w:rsidR="00DF5AF2" w:rsidRPr="00FF6BE2" w:rsidRDefault="00DF5AF2" w:rsidP="00F22D3D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03475F5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3FB738BF" w14:textId="77777777" w:rsidTr="00246864">
        <w:trPr>
          <w:trHeight w:val="717"/>
        </w:trPr>
        <w:tc>
          <w:tcPr>
            <w:tcW w:w="675" w:type="dxa"/>
            <w:vMerge/>
          </w:tcPr>
          <w:p w14:paraId="67784D9F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D46AA5A" w14:textId="1A4FA551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>організаці</w:t>
            </w:r>
            <w:r w:rsidR="00F41D59" w:rsidRPr="009C13D1">
              <w:rPr>
                <w:sz w:val="26"/>
                <w:lang w:val="uk-UA"/>
              </w:rPr>
              <w:t>ї</w:t>
            </w:r>
            <w:r w:rsidRPr="009C13D1">
              <w:rPr>
                <w:sz w:val="26"/>
                <w:lang w:val="uk-UA"/>
              </w:rPr>
              <w:t xml:space="preserve"> робот з</w:t>
            </w:r>
          </w:p>
          <w:p w14:paraId="6B01ED26" w14:textId="37F315D8" w:rsidR="00DF5AF2" w:rsidRPr="009C13D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9C13D1">
              <w:rPr>
                <w:sz w:val="26"/>
                <w:lang w:val="uk-UA"/>
              </w:rPr>
              <w:t xml:space="preserve">контрактними </w:t>
            </w:r>
            <w:r w:rsidR="00A04434" w:rsidRPr="009C13D1">
              <w:rPr>
                <w:sz w:val="26"/>
                <w:lang w:val="uk-UA"/>
              </w:rPr>
              <w:t>здобувачами вищої освіти</w:t>
            </w:r>
          </w:p>
        </w:tc>
        <w:tc>
          <w:tcPr>
            <w:tcW w:w="3680" w:type="dxa"/>
          </w:tcPr>
          <w:p w14:paraId="43F3BC52" w14:textId="77777777" w:rsidR="00DF5AF2" w:rsidRPr="00FF6BE2" w:rsidRDefault="00DF5AF2" w:rsidP="00F22D3D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88C76D1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30C72C51" w14:textId="77777777" w:rsidTr="00C812FD">
        <w:trPr>
          <w:trHeight w:val="599"/>
        </w:trPr>
        <w:tc>
          <w:tcPr>
            <w:tcW w:w="675" w:type="dxa"/>
            <w:vMerge/>
          </w:tcPr>
          <w:p w14:paraId="7308C4EF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27804F4" w14:textId="2C82B0A9" w:rsidR="00DF5AF2" w:rsidRPr="00194CC1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організаційно-методичного супроводження </w:t>
            </w:r>
            <w:r w:rsidRPr="00194CC1">
              <w:rPr>
                <w:sz w:val="26"/>
                <w:lang w:val="uk-UA"/>
              </w:rPr>
              <w:t xml:space="preserve">ліцензування </w:t>
            </w:r>
            <w:r w:rsidR="00194CC1" w:rsidRPr="00194CC1">
              <w:rPr>
                <w:sz w:val="26"/>
                <w:lang w:val="uk-UA"/>
              </w:rPr>
              <w:t>спеціальностей</w:t>
            </w:r>
            <w:r w:rsidR="00543CF8" w:rsidRPr="00194CC1">
              <w:rPr>
                <w:sz w:val="26"/>
                <w:lang w:val="uk-UA"/>
              </w:rPr>
              <w:t xml:space="preserve"> </w:t>
            </w:r>
            <w:r w:rsidRPr="00194CC1">
              <w:rPr>
                <w:sz w:val="26"/>
                <w:lang w:val="uk-UA"/>
              </w:rPr>
              <w:t>та</w:t>
            </w:r>
          </w:p>
          <w:p w14:paraId="06BF0039" w14:textId="6042386D" w:rsidR="00194CC1" w:rsidRPr="00194CC1" w:rsidRDefault="00DF5AF2" w:rsidP="00194CC1">
            <w:pPr>
              <w:pStyle w:val="TableParagraph"/>
              <w:ind w:left="170"/>
              <w:rPr>
                <w:color w:val="FF0000"/>
                <w:sz w:val="26"/>
                <w:lang w:val="uk-UA"/>
              </w:rPr>
            </w:pPr>
            <w:r w:rsidRPr="00194CC1">
              <w:rPr>
                <w:color w:val="000000" w:themeColor="text1"/>
                <w:sz w:val="26"/>
                <w:lang w:val="uk-UA"/>
              </w:rPr>
              <w:t xml:space="preserve">акредитації </w:t>
            </w:r>
            <w:r w:rsidR="00543CF8" w:rsidRPr="00194CC1">
              <w:rPr>
                <w:color w:val="000000" w:themeColor="text1"/>
                <w:sz w:val="26"/>
                <w:lang w:val="uk-UA"/>
              </w:rPr>
              <w:t xml:space="preserve">освітніх програм </w:t>
            </w:r>
          </w:p>
        </w:tc>
        <w:tc>
          <w:tcPr>
            <w:tcW w:w="3680" w:type="dxa"/>
          </w:tcPr>
          <w:p w14:paraId="68785050" w14:textId="77777777" w:rsidR="00DF5AF2" w:rsidRPr="00FF6BE2" w:rsidRDefault="00DF5AF2" w:rsidP="00F22D3D">
            <w:pPr>
              <w:pStyle w:val="TableParagraph"/>
              <w:spacing w:line="293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6AAE0372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6D49C30E" w14:textId="77777777" w:rsidTr="00C812FD">
        <w:trPr>
          <w:trHeight w:val="287"/>
        </w:trPr>
        <w:tc>
          <w:tcPr>
            <w:tcW w:w="675" w:type="dxa"/>
            <w:vMerge/>
          </w:tcPr>
          <w:p w14:paraId="63FBFB96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4EF935D" w14:textId="77777777" w:rsidR="00DF5AF2" w:rsidRPr="00FF6BE2" w:rsidRDefault="00DF5AF2" w:rsidP="00D234B3">
            <w:pPr>
              <w:pStyle w:val="TableParagraph"/>
              <w:ind w:left="170" w:right="58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супроводження роботи Інформаційно-</w:t>
            </w:r>
          </w:p>
          <w:p w14:paraId="05F549E1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комп’ютерного комплексу</w:t>
            </w:r>
          </w:p>
        </w:tc>
        <w:tc>
          <w:tcPr>
            <w:tcW w:w="3680" w:type="dxa"/>
          </w:tcPr>
          <w:p w14:paraId="2E1FF037" w14:textId="77777777" w:rsidR="00DF5AF2" w:rsidRPr="00FF6BE2" w:rsidRDefault="00DF5AF2" w:rsidP="00F22D3D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1A4F3FA8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68359AA8" w14:textId="77777777" w:rsidTr="00C812FD">
        <w:trPr>
          <w:trHeight w:val="546"/>
        </w:trPr>
        <w:tc>
          <w:tcPr>
            <w:tcW w:w="675" w:type="dxa"/>
            <w:vMerge/>
          </w:tcPr>
          <w:p w14:paraId="41CCE4AD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C6D8C99" w14:textId="77777777" w:rsidR="00DF5AF2" w:rsidRPr="00FF6BE2" w:rsidRDefault="00DF5AF2" w:rsidP="00D234B3">
            <w:pPr>
              <w:pStyle w:val="TableParagraph"/>
              <w:ind w:left="170" w:right="179"/>
              <w:rPr>
                <w:sz w:val="26"/>
                <w:lang w:val="uk-UA"/>
              </w:rPr>
            </w:pPr>
            <w:r w:rsidRPr="00194CC1">
              <w:rPr>
                <w:color w:val="000000" w:themeColor="text1"/>
                <w:sz w:val="26"/>
                <w:lang w:val="uk-UA"/>
              </w:rPr>
              <w:t xml:space="preserve">рейтингування підрозділів та НПП </w:t>
            </w:r>
          </w:p>
        </w:tc>
        <w:tc>
          <w:tcPr>
            <w:tcW w:w="3680" w:type="dxa"/>
          </w:tcPr>
          <w:p w14:paraId="41B7BBEC" w14:textId="77777777" w:rsidR="00DF5AF2" w:rsidRPr="00FF6BE2" w:rsidRDefault="00DF5AF2" w:rsidP="00F22D3D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40B12DC4" w14:textId="78C5F3D6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42A12B4D" w14:textId="77777777" w:rsidTr="00F41D59">
        <w:trPr>
          <w:trHeight w:val="469"/>
        </w:trPr>
        <w:tc>
          <w:tcPr>
            <w:tcW w:w="675" w:type="dxa"/>
            <w:vMerge/>
          </w:tcPr>
          <w:p w14:paraId="6B7B12CB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B8CE7EF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соціологічного аудиту</w:t>
            </w:r>
          </w:p>
        </w:tc>
        <w:tc>
          <w:tcPr>
            <w:tcW w:w="3680" w:type="dxa"/>
          </w:tcPr>
          <w:p w14:paraId="17AAB523" w14:textId="77777777" w:rsidR="00DF5AF2" w:rsidRPr="00FF6BE2" w:rsidRDefault="00DF5AF2" w:rsidP="00F22D3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AF3B631" w14:textId="77777777" w:rsidR="00DF5AF2" w:rsidRPr="00FF6BE2" w:rsidRDefault="00DF5AF2" w:rsidP="00F22D3D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245FF4" w14:paraId="3E23F776" w14:textId="77777777" w:rsidTr="00C812FD">
        <w:trPr>
          <w:trHeight w:val="597"/>
        </w:trPr>
        <w:tc>
          <w:tcPr>
            <w:tcW w:w="675" w:type="dxa"/>
            <w:vMerge w:val="restart"/>
          </w:tcPr>
          <w:p w14:paraId="3C06F6F9" w14:textId="77777777" w:rsidR="00DF5AF2" w:rsidRPr="00FF6BE2" w:rsidRDefault="00DF5AF2" w:rsidP="00F22D3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47</w:t>
            </w:r>
          </w:p>
        </w:tc>
        <w:tc>
          <w:tcPr>
            <w:tcW w:w="9432" w:type="dxa"/>
            <w:gridSpan w:val="3"/>
          </w:tcPr>
          <w:p w14:paraId="723D8BAA" w14:textId="77777777" w:rsidR="00DF5AF2" w:rsidRPr="00FF6BE2" w:rsidRDefault="00DF5AF2" w:rsidP="00D234B3">
            <w:pPr>
              <w:pStyle w:val="TableParagraph"/>
              <w:spacing w:line="298" w:lineRule="exact"/>
              <w:ind w:left="170" w:right="1319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роботи Міжгалузевого навчально-наукового Інституту безперервної освіти (МІБО):</w:t>
            </w:r>
          </w:p>
        </w:tc>
      </w:tr>
      <w:tr w:rsidR="00DF5AF2" w:rsidRPr="00FF6BE2" w14:paraId="0233782A" w14:textId="77777777" w:rsidTr="00C812FD">
        <w:trPr>
          <w:trHeight w:val="599"/>
        </w:trPr>
        <w:tc>
          <w:tcPr>
            <w:tcW w:w="675" w:type="dxa"/>
            <w:vMerge/>
          </w:tcPr>
          <w:p w14:paraId="04D949B4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EED3E15" w14:textId="77777777" w:rsidR="00DF5AF2" w:rsidRPr="00FF6BE2" w:rsidRDefault="00DF5AF2" w:rsidP="00D234B3">
            <w:pPr>
              <w:pStyle w:val="TableParagraph"/>
              <w:spacing w:line="295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методичне супроводження</w:t>
            </w:r>
          </w:p>
          <w:p w14:paraId="0E736E3E" w14:textId="77777777" w:rsidR="00DF5AF2" w:rsidRPr="00FF6BE2" w:rsidRDefault="00DF5AF2" w:rsidP="00D234B3">
            <w:pPr>
              <w:pStyle w:val="TableParagraph"/>
              <w:spacing w:before="1" w:line="283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роботи МІБО </w:t>
            </w:r>
          </w:p>
        </w:tc>
        <w:tc>
          <w:tcPr>
            <w:tcW w:w="3680" w:type="dxa"/>
          </w:tcPr>
          <w:p w14:paraId="7D59065A" w14:textId="77777777" w:rsidR="00DF5AF2" w:rsidRPr="00FF6BE2" w:rsidRDefault="00DF5AF2" w:rsidP="00D234B3">
            <w:pPr>
              <w:pStyle w:val="TableParagraph"/>
              <w:spacing w:line="295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B55B5FC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FF6BE2" w14:paraId="14F3E542" w14:textId="77777777" w:rsidTr="00C812FD">
        <w:trPr>
          <w:trHeight w:val="597"/>
        </w:trPr>
        <w:tc>
          <w:tcPr>
            <w:tcW w:w="675" w:type="dxa"/>
            <w:vMerge/>
          </w:tcPr>
          <w:p w14:paraId="0B95A127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6540A00" w14:textId="77777777" w:rsidR="00DF5AF2" w:rsidRPr="00FF6BE2" w:rsidRDefault="00DF5AF2" w:rsidP="00D234B3">
            <w:pPr>
              <w:pStyle w:val="TableParagraph"/>
              <w:spacing w:line="293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методичне супроводження</w:t>
            </w:r>
          </w:p>
          <w:p w14:paraId="61104847" w14:textId="77777777" w:rsidR="00DF5AF2" w:rsidRPr="00FF6BE2" w:rsidRDefault="00DF5AF2" w:rsidP="00D234B3">
            <w:pPr>
              <w:pStyle w:val="TableParagraph"/>
              <w:spacing w:before="1" w:line="283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вечірньої форми навчання</w:t>
            </w:r>
          </w:p>
        </w:tc>
        <w:tc>
          <w:tcPr>
            <w:tcW w:w="3680" w:type="dxa"/>
          </w:tcPr>
          <w:p w14:paraId="48B1B5C5" w14:textId="77777777" w:rsidR="00DF5AF2" w:rsidRPr="00FF6BE2" w:rsidRDefault="00DF5AF2" w:rsidP="00D234B3">
            <w:pPr>
              <w:pStyle w:val="TableParagraph"/>
              <w:spacing w:line="293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49721AD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FF6BE2" w14:paraId="1998DEEC" w14:textId="77777777" w:rsidTr="00C812FD">
        <w:trPr>
          <w:trHeight w:val="597"/>
        </w:trPr>
        <w:tc>
          <w:tcPr>
            <w:tcW w:w="675" w:type="dxa"/>
            <w:vMerge/>
          </w:tcPr>
          <w:p w14:paraId="6BAECEAB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C3B7114" w14:textId="77777777" w:rsidR="00DF5AF2" w:rsidRPr="00FF6BE2" w:rsidRDefault="00DF5AF2" w:rsidP="00D234B3">
            <w:pPr>
              <w:pStyle w:val="TableParagraph"/>
              <w:spacing w:line="298" w:lineRule="exact"/>
              <w:ind w:left="170" w:right="161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методичне супроводження післядипломної освіти</w:t>
            </w:r>
          </w:p>
        </w:tc>
        <w:tc>
          <w:tcPr>
            <w:tcW w:w="3680" w:type="dxa"/>
          </w:tcPr>
          <w:p w14:paraId="7F6DE8F3" w14:textId="77777777" w:rsidR="00DF5AF2" w:rsidRPr="00FF6BE2" w:rsidRDefault="00DF5AF2" w:rsidP="00D234B3">
            <w:pPr>
              <w:pStyle w:val="TableParagraph"/>
              <w:spacing w:line="295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368EA691" w14:textId="77777777" w:rsidR="00DF5AF2" w:rsidRPr="00FF6BE2" w:rsidRDefault="00DF5AF2" w:rsidP="00D234B3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DF5AF2" w:rsidRPr="00FF6BE2" w14:paraId="2E7C5FB9" w14:textId="77777777" w:rsidTr="00194CC1">
        <w:trPr>
          <w:trHeight w:val="1346"/>
        </w:trPr>
        <w:tc>
          <w:tcPr>
            <w:tcW w:w="675" w:type="dxa"/>
            <w:vMerge/>
          </w:tcPr>
          <w:p w14:paraId="18ACB9D6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561FFC3" w14:textId="77777777" w:rsidR="00DF5AF2" w:rsidRPr="00CE4269" w:rsidRDefault="00DF5AF2" w:rsidP="00D234B3">
            <w:pPr>
              <w:pStyle w:val="TableParagraph"/>
              <w:spacing w:line="295" w:lineRule="exact"/>
              <w:ind w:left="170"/>
              <w:rPr>
                <w:sz w:val="26"/>
                <w:lang w:val="uk-UA"/>
              </w:rPr>
            </w:pPr>
            <w:r w:rsidRPr="00CE4269">
              <w:rPr>
                <w:sz w:val="26"/>
                <w:lang w:val="uk-UA"/>
              </w:rPr>
              <w:t>впровадження інформаційних технологій</w:t>
            </w:r>
          </w:p>
          <w:p w14:paraId="0B9DBE73" w14:textId="03697B65" w:rsidR="00DF5AF2" w:rsidRPr="00FF6BE2" w:rsidRDefault="00DF5AF2" w:rsidP="00D234B3">
            <w:pPr>
              <w:pStyle w:val="TableParagraph"/>
              <w:spacing w:before="5" w:line="298" w:lineRule="exact"/>
              <w:ind w:left="170" w:right="563"/>
              <w:rPr>
                <w:sz w:val="26"/>
                <w:lang w:val="uk-UA"/>
              </w:rPr>
            </w:pPr>
            <w:r w:rsidRPr="00CE4269">
              <w:rPr>
                <w:sz w:val="26"/>
                <w:lang w:val="uk-UA"/>
              </w:rPr>
              <w:t>до діяльності МІБО  (дистанційна)</w:t>
            </w:r>
            <w:r w:rsidR="004000DD" w:rsidRPr="00CE4269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3680" w:type="dxa"/>
          </w:tcPr>
          <w:p w14:paraId="3D9FF6C1" w14:textId="77777777" w:rsidR="00DF5AF2" w:rsidRPr="00FF6BE2" w:rsidRDefault="00DF5AF2" w:rsidP="00D234B3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3CCA0DB3" w14:textId="77777777" w:rsidR="00DF5AF2" w:rsidRPr="00FF6BE2" w:rsidRDefault="00DF5AF2" w:rsidP="00D234B3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DF5AF2" w:rsidRPr="00FF6BE2" w14:paraId="19BE4718" w14:textId="77777777" w:rsidTr="00C812FD">
        <w:trPr>
          <w:trHeight w:val="599"/>
        </w:trPr>
        <w:tc>
          <w:tcPr>
            <w:tcW w:w="675" w:type="dxa"/>
            <w:vMerge w:val="restart"/>
          </w:tcPr>
          <w:p w14:paraId="747111EC" w14:textId="77777777" w:rsidR="00DF5AF2" w:rsidRPr="00FF6BE2" w:rsidRDefault="00DF5AF2" w:rsidP="00F22D3D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48</w:t>
            </w:r>
          </w:p>
          <w:p w14:paraId="30C98325" w14:textId="77777777" w:rsidR="00DF5AF2" w:rsidRPr="00FF6BE2" w:rsidRDefault="00DF5AF2" w:rsidP="00F22D3D">
            <w:pPr>
              <w:rPr>
                <w:b/>
                <w:lang w:val="uk-UA"/>
              </w:rPr>
            </w:pPr>
          </w:p>
        </w:tc>
        <w:tc>
          <w:tcPr>
            <w:tcW w:w="9432" w:type="dxa"/>
            <w:gridSpan w:val="3"/>
          </w:tcPr>
          <w:p w14:paraId="3DB8F862" w14:textId="629F6A6A" w:rsidR="00DF5AF2" w:rsidRPr="00FF6BE2" w:rsidRDefault="00DF5AF2" w:rsidP="00F22D3D">
            <w:pPr>
              <w:pStyle w:val="TableParagraph"/>
              <w:spacing w:line="295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 xml:space="preserve">Виконання обов’язків на громадських засадах в </w:t>
            </w:r>
            <w:r w:rsidR="00194CC1">
              <w:rPr>
                <w:b/>
                <w:sz w:val="26"/>
                <w:lang w:val="uk-UA"/>
              </w:rPr>
              <w:t>і</w:t>
            </w:r>
            <w:r w:rsidRPr="00FF6BE2">
              <w:rPr>
                <w:b/>
                <w:sz w:val="26"/>
                <w:lang w:val="uk-UA"/>
              </w:rPr>
              <w:t>нститутах, факультетах з</w:t>
            </w:r>
          </w:p>
          <w:p w14:paraId="7C1DAE8D" w14:textId="77777777" w:rsidR="00DF5AF2" w:rsidRPr="00FF6BE2" w:rsidRDefault="00DF5AF2" w:rsidP="00F22D3D">
            <w:pPr>
              <w:pStyle w:val="TableParagraph"/>
              <w:spacing w:before="1" w:line="283" w:lineRule="exact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організації:</w:t>
            </w:r>
          </w:p>
        </w:tc>
      </w:tr>
      <w:tr w:rsidR="00DF5AF2" w:rsidRPr="00FF6BE2" w14:paraId="7368CEAD" w14:textId="77777777" w:rsidTr="00C812FD">
        <w:trPr>
          <w:trHeight w:val="297"/>
        </w:trPr>
        <w:tc>
          <w:tcPr>
            <w:tcW w:w="675" w:type="dxa"/>
            <w:vMerge/>
          </w:tcPr>
          <w:p w14:paraId="33BA1E8A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6325E2A" w14:textId="77777777" w:rsidR="00DF5AF2" w:rsidRPr="00FF6BE2" w:rsidRDefault="00DF5AF2" w:rsidP="00D234B3">
            <w:pPr>
              <w:pStyle w:val="TableParagraph"/>
              <w:spacing w:line="277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навчальної роботи</w:t>
            </w:r>
          </w:p>
        </w:tc>
        <w:tc>
          <w:tcPr>
            <w:tcW w:w="3680" w:type="dxa"/>
          </w:tcPr>
          <w:p w14:paraId="5553366A" w14:textId="77777777" w:rsidR="00DF5AF2" w:rsidRPr="00FF6BE2" w:rsidRDefault="00DF5AF2" w:rsidP="00F22D3D">
            <w:pPr>
              <w:pStyle w:val="TableParagraph"/>
              <w:spacing w:line="27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45B7372" w14:textId="77777777" w:rsidR="00DF5AF2" w:rsidRPr="00FF6BE2" w:rsidRDefault="00DF5AF2" w:rsidP="00D234B3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3878C641" w14:textId="77777777" w:rsidTr="00C812FD">
        <w:trPr>
          <w:trHeight w:val="299"/>
        </w:trPr>
        <w:tc>
          <w:tcPr>
            <w:tcW w:w="675" w:type="dxa"/>
            <w:vMerge/>
          </w:tcPr>
          <w:p w14:paraId="16CDC334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EC65B35" w14:textId="77777777" w:rsidR="00DF5AF2" w:rsidRPr="00FF6BE2" w:rsidRDefault="00DF5AF2" w:rsidP="00D234B3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методичної роботи</w:t>
            </w:r>
          </w:p>
        </w:tc>
        <w:tc>
          <w:tcPr>
            <w:tcW w:w="3680" w:type="dxa"/>
          </w:tcPr>
          <w:p w14:paraId="4AA5FEBC" w14:textId="77777777" w:rsidR="00DF5AF2" w:rsidRPr="00FF6BE2" w:rsidRDefault="00DF5AF2" w:rsidP="00F22D3D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D2A3D26" w14:textId="77777777" w:rsidR="00DF5AF2" w:rsidRPr="00FF6BE2" w:rsidRDefault="00DF5AF2" w:rsidP="00D234B3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6CC9C8C5" w14:textId="77777777" w:rsidTr="00C812FD">
        <w:trPr>
          <w:trHeight w:val="299"/>
        </w:trPr>
        <w:tc>
          <w:tcPr>
            <w:tcW w:w="675" w:type="dxa"/>
            <w:vMerge/>
          </w:tcPr>
          <w:p w14:paraId="0C5A713A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4B667BC" w14:textId="77777777" w:rsidR="00DF5AF2" w:rsidRPr="00FF6BE2" w:rsidRDefault="00DF5AF2" w:rsidP="00D234B3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науково-дослідної роботи</w:t>
            </w:r>
          </w:p>
        </w:tc>
        <w:tc>
          <w:tcPr>
            <w:tcW w:w="3680" w:type="dxa"/>
          </w:tcPr>
          <w:p w14:paraId="64B64A79" w14:textId="77777777" w:rsidR="00DF5AF2" w:rsidRPr="00FF6BE2" w:rsidRDefault="00DF5AF2" w:rsidP="00F22D3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4053E01E" w14:textId="77777777" w:rsidR="00DF5AF2" w:rsidRPr="00FF6BE2" w:rsidRDefault="00DF5AF2" w:rsidP="00D234B3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4AB8B608" w14:textId="77777777" w:rsidTr="00C812FD">
        <w:trPr>
          <w:trHeight w:val="299"/>
        </w:trPr>
        <w:tc>
          <w:tcPr>
            <w:tcW w:w="675" w:type="dxa"/>
            <w:vMerge/>
          </w:tcPr>
          <w:p w14:paraId="142820A9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279A6DE" w14:textId="77777777" w:rsidR="00DF5AF2" w:rsidRPr="00FF6BE2" w:rsidRDefault="00DF5AF2" w:rsidP="00D234B3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виховної роботи;</w:t>
            </w:r>
          </w:p>
        </w:tc>
        <w:tc>
          <w:tcPr>
            <w:tcW w:w="3680" w:type="dxa"/>
          </w:tcPr>
          <w:p w14:paraId="70038AAE" w14:textId="77777777" w:rsidR="00DF5AF2" w:rsidRPr="00FF6BE2" w:rsidRDefault="00DF5AF2" w:rsidP="00F22D3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52EC34F6" w14:textId="77777777" w:rsidR="00DF5AF2" w:rsidRPr="00FF6BE2" w:rsidRDefault="00DF5AF2" w:rsidP="00D234B3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4E462194" w14:textId="77777777" w:rsidTr="00C812FD">
        <w:trPr>
          <w:trHeight w:val="297"/>
        </w:trPr>
        <w:tc>
          <w:tcPr>
            <w:tcW w:w="675" w:type="dxa"/>
            <w:vMerge/>
          </w:tcPr>
          <w:p w14:paraId="2B2C23A1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75F9F58" w14:textId="1EC994B5" w:rsidR="00DF5AF2" w:rsidRPr="002A1391" w:rsidRDefault="00DF5AF2" w:rsidP="00D234B3">
            <w:pPr>
              <w:pStyle w:val="TableParagraph"/>
              <w:spacing w:line="277" w:lineRule="exact"/>
              <w:ind w:left="170"/>
              <w:rPr>
                <w:sz w:val="26"/>
                <w:lang w:val="uk-UA"/>
              </w:rPr>
            </w:pPr>
            <w:r w:rsidRPr="002A1391">
              <w:rPr>
                <w:sz w:val="26"/>
                <w:lang w:val="uk-UA"/>
              </w:rPr>
              <w:t xml:space="preserve">побуту </w:t>
            </w:r>
            <w:r w:rsidR="00F41D59" w:rsidRPr="002A1391">
              <w:rPr>
                <w:sz w:val="26"/>
                <w:lang w:val="uk-UA"/>
              </w:rPr>
              <w:t xml:space="preserve">здобувачів вищої освіти </w:t>
            </w:r>
          </w:p>
        </w:tc>
        <w:tc>
          <w:tcPr>
            <w:tcW w:w="3680" w:type="dxa"/>
          </w:tcPr>
          <w:p w14:paraId="0A70D43B" w14:textId="77777777" w:rsidR="00DF5AF2" w:rsidRPr="00FF6BE2" w:rsidRDefault="00DF5AF2" w:rsidP="00F22D3D">
            <w:pPr>
              <w:pStyle w:val="TableParagraph"/>
              <w:spacing w:line="277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258A8612" w14:textId="77777777" w:rsidR="00DF5AF2" w:rsidRPr="00FF6BE2" w:rsidRDefault="00DF5AF2" w:rsidP="00D234B3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7681A58E" w14:textId="77777777" w:rsidTr="00C812FD">
        <w:trPr>
          <w:trHeight w:val="299"/>
        </w:trPr>
        <w:tc>
          <w:tcPr>
            <w:tcW w:w="675" w:type="dxa"/>
            <w:vMerge/>
          </w:tcPr>
          <w:p w14:paraId="7382F7B7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266163B" w14:textId="77777777" w:rsidR="00DF5AF2" w:rsidRPr="002A1391" w:rsidRDefault="00DF5AF2" w:rsidP="00D234B3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A1391">
              <w:rPr>
                <w:sz w:val="26"/>
                <w:lang w:val="uk-UA"/>
              </w:rPr>
              <w:t>з праці</w:t>
            </w:r>
          </w:p>
        </w:tc>
        <w:tc>
          <w:tcPr>
            <w:tcW w:w="3680" w:type="dxa"/>
          </w:tcPr>
          <w:p w14:paraId="216F7488" w14:textId="77777777" w:rsidR="00DF5AF2" w:rsidRPr="00FF6BE2" w:rsidRDefault="00DF5AF2" w:rsidP="00F22D3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4BD6477F" w14:textId="77777777" w:rsidR="00DF5AF2" w:rsidRPr="00FF6BE2" w:rsidRDefault="00DF5AF2" w:rsidP="00D234B3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DF5AF2" w:rsidRPr="00FF6BE2" w14:paraId="5E1D20FD" w14:textId="77777777" w:rsidTr="00C812FD">
        <w:trPr>
          <w:trHeight w:val="299"/>
        </w:trPr>
        <w:tc>
          <w:tcPr>
            <w:tcW w:w="675" w:type="dxa"/>
            <w:vMerge/>
          </w:tcPr>
          <w:p w14:paraId="66B9314B" w14:textId="77777777" w:rsidR="00DF5AF2" w:rsidRPr="00FF6BE2" w:rsidRDefault="00DF5AF2" w:rsidP="00F22D3D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9A4FC0F" w14:textId="77777777" w:rsidR="00DF5AF2" w:rsidRPr="00FF6BE2" w:rsidRDefault="00DF5AF2" w:rsidP="00D234B3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міжнародної роботи</w:t>
            </w:r>
          </w:p>
        </w:tc>
        <w:tc>
          <w:tcPr>
            <w:tcW w:w="3680" w:type="dxa"/>
          </w:tcPr>
          <w:p w14:paraId="7966C847" w14:textId="77777777" w:rsidR="00DF5AF2" w:rsidRPr="00FF6BE2" w:rsidRDefault="00DF5AF2" w:rsidP="00F22D3D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71E3D28" w14:textId="77777777" w:rsidR="00DF5AF2" w:rsidRPr="00FF6BE2" w:rsidRDefault="00DF5AF2" w:rsidP="00D234B3">
            <w:pPr>
              <w:pStyle w:val="TableParagraph"/>
              <w:ind w:left="0"/>
              <w:rPr>
                <w:color w:val="FF0000"/>
                <w:lang w:val="uk-UA"/>
              </w:rPr>
            </w:pPr>
          </w:p>
        </w:tc>
      </w:tr>
      <w:tr w:rsidR="00DF5AF2" w:rsidRPr="00FF6BE2" w14:paraId="232968E8" w14:textId="77777777" w:rsidTr="00C812FD">
        <w:trPr>
          <w:trHeight w:val="897"/>
        </w:trPr>
        <w:tc>
          <w:tcPr>
            <w:tcW w:w="675" w:type="dxa"/>
          </w:tcPr>
          <w:p w14:paraId="1E8774AF" w14:textId="77777777" w:rsidR="00DF5AF2" w:rsidRPr="00FF6BE2" w:rsidRDefault="00DF5AF2" w:rsidP="00F22D3D">
            <w:pPr>
              <w:pStyle w:val="TableParagraph"/>
              <w:spacing w:line="289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49</w:t>
            </w:r>
          </w:p>
        </w:tc>
        <w:tc>
          <w:tcPr>
            <w:tcW w:w="3269" w:type="dxa"/>
          </w:tcPr>
          <w:p w14:paraId="4D943132" w14:textId="77777777" w:rsidR="00DF5AF2" w:rsidRPr="00FF6BE2" w:rsidRDefault="00DF5AF2" w:rsidP="00D234B3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Виконання обов’язків координатора</w:t>
            </w:r>
          </w:p>
          <w:p w14:paraId="493019EA" w14:textId="77777777" w:rsidR="00DF5AF2" w:rsidRPr="00FF6BE2" w:rsidRDefault="00DF5AF2" w:rsidP="00D234B3">
            <w:pPr>
              <w:pStyle w:val="TableParagraph"/>
              <w:spacing w:line="283" w:lineRule="exact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міжнародних проектів</w:t>
            </w:r>
          </w:p>
        </w:tc>
        <w:tc>
          <w:tcPr>
            <w:tcW w:w="3680" w:type="dxa"/>
          </w:tcPr>
          <w:p w14:paraId="555EFC2D" w14:textId="77777777" w:rsidR="00DF5AF2" w:rsidRPr="00FF6BE2" w:rsidRDefault="00DF5AF2" w:rsidP="00F22D3D">
            <w:pPr>
              <w:pStyle w:val="TableParagraph"/>
              <w:spacing w:line="296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 xml:space="preserve">180 годин на рік </w:t>
            </w:r>
          </w:p>
          <w:p w14:paraId="37FD1FD7" w14:textId="77777777" w:rsidR="00DF5AF2" w:rsidRPr="00FF6BE2" w:rsidRDefault="00DF5AF2" w:rsidP="00F22D3D">
            <w:pPr>
              <w:pStyle w:val="TableParagraph"/>
              <w:spacing w:line="296" w:lineRule="exact"/>
              <w:ind w:left="168" w:right="156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04BB5E9D" w14:textId="77777777" w:rsidR="00DF5AF2" w:rsidRPr="00FF6BE2" w:rsidRDefault="00DF5AF2" w:rsidP="00D234B3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1A6DD649" w14:textId="77777777" w:rsidTr="00C812FD">
        <w:trPr>
          <w:trHeight w:val="1494"/>
        </w:trPr>
        <w:tc>
          <w:tcPr>
            <w:tcW w:w="675" w:type="dxa"/>
          </w:tcPr>
          <w:p w14:paraId="06AA44C8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50</w:t>
            </w:r>
          </w:p>
        </w:tc>
        <w:tc>
          <w:tcPr>
            <w:tcW w:w="3269" w:type="dxa"/>
          </w:tcPr>
          <w:p w14:paraId="4D1D5E7C" w14:textId="77777777" w:rsidR="00DF5AF2" w:rsidRPr="00FF6BE2" w:rsidRDefault="00DF5AF2" w:rsidP="00D234B3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Організація та підготовка завідувачем кафедри планів</w:t>
            </w:r>
          </w:p>
          <w:p w14:paraId="7ABE8CDE" w14:textId="77777777" w:rsidR="00DF5AF2" w:rsidRPr="00FF6BE2" w:rsidRDefault="00DF5AF2" w:rsidP="00D234B3">
            <w:pPr>
              <w:pStyle w:val="TableParagraph"/>
              <w:spacing w:line="300" w:lineRule="exact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діяльності кафедр, звітів про самоаналіз тощо</w:t>
            </w:r>
          </w:p>
        </w:tc>
        <w:tc>
          <w:tcPr>
            <w:tcW w:w="3680" w:type="dxa"/>
          </w:tcPr>
          <w:p w14:paraId="7B2F07F9" w14:textId="77777777" w:rsidR="00DF5AF2" w:rsidRPr="00FF6BE2" w:rsidRDefault="00DF5AF2" w:rsidP="00F22D3D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651C7E1" w14:textId="77777777" w:rsidR="00DF5AF2" w:rsidRPr="00FF6BE2" w:rsidRDefault="00DF5AF2" w:rsidP="00D234B3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DF5AF2" w:rsidRPr="00FF6BE2" w14:paraId="56922C33" w14:textId="77777777" w:rsidTr="00C812FD">
        <w:trPr>
          <w:trHeight w:val="1493"/>
        </w:trPr>
        <w:tc>
          <w:tcPr>
            <w:tcW w:w="675" w:type="dxa"/>
          </w:tcPr>
          <w:p w14:paraId="02C2764E" w14:textId="77777777" w:rsidR="00DF5AF2" w:rsidRPr="00FF6BE2" w:rsidRDefault="00DF5AF2" w:rsidP="00F22D3D">
            <w:pPr>
              <w:pStyle w:val="TableParagraph"/>
              <w:spacing w:line="286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51</w:t>
            </w:r>
          </w:p>
        </w:tc>
        <w:tc>
          <w:tcPr>
            <w:tcW w:w="3269" w:type="dxa"/>
          </w:tcPr>
          <w:p w14:paraId="79414242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Виконання обов’язків заступника завідувача кафедри</w:t>
            </w:r>
          </w:p>
        </w:tc>
        <w:tc>
          <w:tcPr>
            <w:tcW w:w="3680" w:type="dxa"/>
          </w:tcPr>
          <w:p w14:paraId="5797D976" w14:textId="77777777" w:rsidR="00DF5AF2" w:rsidRPr="00FF6BE2" w:rsidRDefault="00DF5AF2" w:rsidP="00F22D3D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77E5B9B" w14:textId="77777777" w:rsidR="00DF5AF2" w:rsidRPr="00FF6BE2" w:rsidRDefault="00DF5AF2" w:rsidP="00D234B3">
            <w:pPr>
              <w:pStyle w:val="TableParagraph"/>
              <w:ind w:left="123" w:righ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У разі наявності двох заступників, відведений час</w:t>
            </w:r>
          </w:p>
          <w:p w14:paraId="458D3E0C" w14:textId="77777777" w:rsidR="00DF5AF2" w:rsidRPr="00FF6BE2" w:rsidRDefault="00DF5AF2" w:rsidP="00D234B3">
            <w:pPr>
              <w:pStyle w:val="TableParagraph"/>
              <w:spacing w:line="300" w:lineRule="exact"/>
              <w:ind w:left="123" w:right="106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поділяється на двох осіб</w:t>
            </w:r>
          </w:p>
        </w:tc>
      </w:tr>
      <w:tr w:rsidR="00DF5AF2" w:rsidRPr="00FF6BE2" w14:paraId="0B98F09A" w14:textId="77777777" w:rsidTr="00C812FD">
        <w:trPr>
          <w:trHeight w:val="295"/>
        </w:trPr>
        <w:tc>
          <w:tcPr>
            <w:tcW w:w="675" w:type="dxa"/>
            <w:vMerge w:val="restart"/>
          </w:tcPr>
          <w:p w14:paraId="40B67233" w14:textId="77777777" w:rsidR="00DF5AF2" w:rsidRPr="00FF6BE2" w:rsidRDefault="00DF5AF2" w:rsidP="00F22D3D">
            <w:pPr>
              <w:pStyle w:val="TableParagraph"/>
              <w:spacing w:line="284" w:lineRule="exact"/>
              <w:ind w:left="206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52</w:t>
            </w:r>
          </w:p>
        </w:tc>
        <w:tc>
          <w:tcPr>
            <w:tcW w:w="9432" w:type="dxa"/>
            <w:gridSpan w:val="3"/>
          </w:tcPr>
          <w:p w14:paraId="3247E7EB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Робота в приймальній комісії</w:t>
            </w:r>
          </w:p>
        </w:tc>
      </w:tr>
      <w:tr w:rsidR="00DF5AF2" w:rsidRPr="00FF6BE2" w14:paraId="3FFE9880" w14:textId="77777777" w:rsidTr="00C812FD">
        <w:trPr>
          <w:trHeight w:val="453"/>
        </w:trPr>
        <w:tc>
          <w:tcPr>
            <w:tcW w:w="675" w:type="dxa"/>
            <w:vMerge/>
            <w:tcBorders>
              <w:top w:val="nil"/>
            </w:tcBorders>
          </w:tcPr>
          <w:p w14:paraId="0552E957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8CE5438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відповідальний секретар</w:t>
            </w:r>
          </w:p>
        </w:tc>
        <w:tc>
          <w:tcPr>
            <w:tcW w:w="3680" w:type="dxa"/>
          </w:tcPr>
          <w:p w14:paraId="7E81C939" w14:textId="77777777" w:rsidR="00DF5AF2" w:rsidRPr="00FF6BE2" w:rsidRDefault="00DF5AF2" w:rsidP="00D234B3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54118A97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1EF0ED22" w14:textId="77777777" w:rsidTr="00C812FD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252D3195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1D3D4C1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заступник відповідального</w:t>
            </w:r>
          </w:p>
          <w:p w14:paraId="4695CFB9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секретаря</w:t>
            </w:r>
          </w:p>
        </w:tc>
        <w:tc>
          <w:tcPr>
            <w:tcW w:w="3680" w:type="dxa"/>
          </w:tcPr>
          <w:p w14:paraId="7C4EBD5A" w14:textId="77777777" w:rsidR="00DF5AF2" w:rsidRPr="00FF6BE2" w:rsidRDefault="00DF5AF2" w:rsidP="00D234B3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3C31B08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61D7227E" w14:textId="77777777" w:rsidTr="00C812FD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1BC5E222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180EF59" w14:textId="2A7775CC" w:rsidR="00DF5AF2" w:rsidRPr="00FF6BE2" w:rsidRDefault="00DF5AF2" w:rsidP="00D234B3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 xml:space="preserve">секретар ПК </w:t>
            </w:r>
            <w:r w:rsidR="00F41D59" w:rsidRPr="002A1391">
              <w:rPr>
                <w:sz w:val="26"/>
                <w:szCs w:val="26"/>
                <w:lang w:val="uk-UA"/>
              </w:rPr>
              <w:t>інституту/</w:t>
            </w:r>
            <w:r w:rsidRPr="002A1391">
              <w:rPr>
                <w:sz w:val="26"/>
                <w:szCs w:val="26"/>
                <w:lang w:val="uk-UA"/>
              </w:rPr>
              <w:t>факультету</w:t>
            </w:r>
          </w:p>
        </w:tc>
        <w:tc>
          <w:tcPr>
            <w:tcW w:w="3680" w:type="dxa"/>
          </w:tcPr>
          <w:p w14:paraId="1A6AD744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FD10C72" w14:textId="77777777" w:rsidR="00DF5AF2" w:rsidRPr="00FF6BE2" w:rsidRDefault="00DF5AF2" w:rsidP="00D234B3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DF5AF2" w:rsidRPr="00FF6BE2" w14:paraId="7FAAF491" w14:textId="77777777" w:rsidTr="00C812FD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55314A4" w14:textId="77777777" w:rsidR="00DF5AF2" w:rsidRPr="00FF6BE2" w:rsidRDefault="00DF5AF2" w:rsidP="00F22D3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F4B9B64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інформаційно-</w:t>
            </w:r>
          </w:p>
          <w:p w14:paraId="02950D92" w14:textId="77777777" w:rsidR="00DF5AF2" w:rsidRPr="00FF6BE2" w:rsidRDefault="00DF5AF2" w:rsidP="00D234B3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реєстраційна група</w:t>
            </w:r>
          </w:p>
        </w:tc>
        <w:tc>
          <w:tcPr>
            <w:tcW w:w="3680" w:type="dxa"/>
          </w:tcPr>
          <w:p w14:paraId="2B363D08" w14:textId="77777777" w:rsidR="00DF5AF2" w:rsidRPr="00FF6BE2" w:rsidRDefault="00DF5AF2" w:rsidP="00D234B3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AD02F14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61C636A1" w14:textId="77777777" w:rsidTr="00C812FD">
        <w:trPr>
          <w:trHeight w:val="597"/>
        </w:trPr>
        <w:tc>
          <w:tcPr>
            <w:tcW w:w="675" w:type="dxa"/>
          </w:tcPr>
          <w:p w14:paraId="5C756ADD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53</w:t>
            </w:r>
          </w:p>
        </w:tc>
        <w:tc>
          <w:tcPr>
            <w:tcW w:w="3269" w:type="dxa"/>
          </w:tcPr>
          <w:p w14:paraId="1F919ACC" w14:textId="2194D04E" w:rsidR="00DF5AF2" w:rsidRPr="00194CC1" w:rsidRDefault="002A1391" w:rsidP="00EA553D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194CC1">
              <w:rPr>
                <w:b/>
                <w:sz w:val="26"/>
                <w:szCs w:val="26"/>
                <w:lang w:val="uk-UA"/>
              </w:rPr>
              <w:t>Виконання обов’язків секретаря ректорату</w:t>
            </w:r>
          </w:p>
        </w:tc>
        <w:tc>
          <w:tcPr>
            <w:tcW w:w="3680" w:type="dxa"/>
          </w:tcPr>
          <w:p w14:paraId="2FEC36E9" w14:textId="5B3D1E92" w:rsidR="00DF5AF2" w:rsidRPr="00194CC1" w:rsidRDefault="00535F58" w:rsidP="00D234B3">
            <w:pPr>
              <w:pStyle w:val="TableParagraph"/>
              <w:spacing w:line="288" w:lineRule="exact"/>
              <w:ind w:left="167" w:right="156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  <w:r w:rsidR="002A1391" w:rsidRPr="00194CC1">
              <w:rPr>
                <w:sz w:val="26"/>
                <w:lang w:val="uk-UA"/>
              </w:rPr>
              <w:t>40</w:t>
            </w:r>
          </w:p>
        </w:tc>
        <w:tc>
          <w:tcPr>
            <w:tcW w:w="2483" w:type="dxa"/>
          </w:tcPr>
          <w:p w14:paraId="14036855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02623595" w14:textId="77777777" w:rsidTr="00C812FD">
        <w:trPr>
          <w:trHeight w:val="1197"/>
        </w:trPr>
        <w:tc>
          <w:tcPr>
            <w:tcW w:w="675" w:type="dxa"/>
          </w:tcPr>
          <w:p w14:paraId="0C2AAFB5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54</w:t>
            </w:r>
          </w:p>
        </w:tc>
        <w:tc>
          <w:tcPr>
            <w:tcW w:w="3269" w:type="dxa"/>
          </w:tcPr>
          <w:p w14:paraId="5CA377D6" w14:textId="77777777" w:rsidR="00DF5AF2" w:rsidRPr="00194CC1" w:rsidRDefault="00DF5AF2" w:rsidP="00D234B3">
            <w:pPr>
              <w:pStyle w:val="TableParagraph"/>
              <w:ind w:left="170" w:right="375"/>
              <w:rPr>
                <w:b/>
                <w:sz w:val="26"/>
                <w:szCs w:val="26"/>
                <w:lang w:val="uk-UA"/>
              </w:rPr>
            </w:pPr>
            <w:r w:rsidRPr="00194CC1">
              <w:rPr>
                <w:b/>
                <w:sz w:val="26"/>
                <w:szCs w:val="26"/>
                <w:lang w:val="uk-UA"/>
              </w:rPr>
              <w:t>Розрахунок та розподіл навчального навантаження</w:t>
            </w:r>
          </w:p>
          <w:p w14:paraId="063938B8" w14:textId="77777777" w:rsidR="00DF5AF2" w:rsidRPr="00194CC1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194CC1">
              <w:rPr>
                <w:b/>
                <w:sz w:val="26"/>
                <w:szCs w:val="26"/>
                <w:lang w:val="uk-UA"/>
              </w:rPr>
              <w:t>викладачів кафедри</w:t>
            </w:r>
          </w:p>
        </w:tc>
        <w:tc>
          <w:tcPr>
            <w:tcW w:w="3680" w:type="dxa"/>
          </w:tcPr>
          <w:p w14:paraId="5C419481" w14:textId="77777777" w:rsidR="00DF5AF2" w:rsidRPr="00194CC1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194CC1">
              <w:rPr>
                <w:sz w:val="26"/>
                <w:lang w:val="uk-UA"/>
              </w:rPr>
              <w:t>50 на навчальний рік</w:t>
            </w:r>
          </w:p>
        </w:tc>
        <w:tc>
          <w:tcPr>
            <w:tcW w:w="2483" w:type="dxa"/>
          </w:tcPr>
          <w:p w14:paraId="5AEAF267" w14:textId="77777777" w:rsidR="00DF5AF2" w:rsidRPr="00FF6BE2" w:rsidRDefault="00DF5AF2" w:rsidP="00D234B3">
            <w:pPr>
              <w:pStyle w:val="TableParagraph"/>
              <w:spacing w:line="242" w:lineRule="auto"/>
              <w:ind w:left="167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Розрахунок навантаження</w:t>
            </w:r>
          </w:p>
        </w:tc>
      </w:tr>
      <w:tr w:rsidR="00DF5AF2" w:rsidRPr="00FF6BE2" w14:paraId="03BEF002" w14:textId="77777777" w:rsidTr="00C812FD">
        <w:trPr>
          <w:trHeight w:val="897"/>
        </w:trPr>
        <w:tc>
          <w:tcPr>
            <w:tcW w:w="675" w:type="dxa"/>
          </w:tcPr>
          <w:p w14:paraId="0CAE58A5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55</w:t>
            </w:r>
          </w:p>
        </w:tc>
        <w:tc>
          <w:tcPr>
            <w:tcW w:w="3269" w:type="dxa"/>
          </w:tcPr>
          <w:p w14:paraId="178B584F" w14:textId="77777777" w:rsidR="00DF5AF2" w:rsidRPr="00194CC1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194CC1">
              <w:rPr>
                <w:b/>
                <w:sz w:val="26"/>
                <w:szCs w:val="26"/>
                <w:lang w:val="uk-UA"/>
              </w:rPr>
              <w:t>Заповнення</w:t>
            </w:r>
          </w:p>
          <w:p w14:paraId="57C7992B" w14:textId="77777777" w:rsidR="00DF5AF2" w:rsidRPr="00194CC1" w:rsidRDefault="00DF5AF2" w:rsidP="00D234B3">
            <w:pPr>
              <w:pStyle w:val="TableParagraph"/>
              <w:ind w:left="170" w:right="439"/>
              <w:rPr>
                <w:b/>
                <w:sz w:val="26"/>
                <w:szCs w:val="26"/>
                <w:lang w:val="uk-UA"/>
              </w:rPr>
            </w:pPr>
            <w:r w:rsidRPr="00194CC1">
              <w:rPr>
                <w:b/>
                <w:sz w:val="26"/>
                <w:szCs w:val="26"/>
                <w:lang w:val="uk-UA"/>
              </w:rPr>
              <w:t>індивідуального плану викладача</w:t>
            </w:r>
          </w:p>
        </w:tc>
        <w:tc>
          <w:tcPr>
            <w:tcW w:w="3680" w:type="dxa"/>
          </w:tcPr>
          <w:p w14:paraId="1F4BE658" w14:textId="77777777" w:rsidR="00DF5AF2" w:rsidRPr="00194CC1" w:rsidRDefault="00DF5AF2" w:rsidP="00D234B3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194CC1">
              <w:rPr>
                <w:sz w:val="26"/>
                <w:lang w:val="uk-UA"/>
              </w:rPr>
              <w:t>10</w:t>
            </w:r>
          </w:p>
        </w:tc>
        <w:tc>
          <w:tcPr>
            <w:tcW w:w="2483" w:type="dxa"/>
          </w:tcPr>
          <w:p w14:paraId="3DD0865A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08211F4F" w14:textId="77777777" w:rsidTr="007B7BD4">
        <w:trPr>
          <w:trHeight w:val="1201"/>
        </w:trPr>
        <w:tc>
          <w:tcPr>
            <w:tcW w:w="675" w:type="dxa"/>
          </w:tcPr>
          <w:p w14:paraId="4F0A30E0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56</w:t>
            </w:r>
          </w:p>
        </w:tc>
        <w:tc>
          <w:tcPr>
            <w:tcW w:w="3269" w:type="dxa"/>
          </w:tcPr>
          <w:p w14:paraId="45B082B8" w14:textId="32F50BC9" w:rsidR="00194CC1" w:rsidRPr="00EA553D" w:rsidRDefault="007B7BD4" w:rsidP="00EA553D">
            <w:pPr>
              <w:widowControl/>
              <w:autoSpaceDE/>
              <w:autoSpaceDN/>
              <w:ind w:left="170" w:right="120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194CC1">
              <w:rPr>
                <w:rFonts w:eastAsia="Calibri"/>
                <w:b/>
                <w:bCs/>
                <w:sz w:val="26"/>
                <w:szCs w:val="26"/>
                <w:lang w:val="uk-UA"/>
              </w:rPr>
              <w:t>Організація та участь у роботі громадських інститутів, центрів, служб тощо</w:t>
            </w:r>
          </w:p>
        </w:tc>
        <w:tc>
          <w:tcPr>
            <w:tcW w:w="3680" w:type="dxa"/>
          </w:tcPr>
          <w:p w14:paraId="1F939E71" w14:textId="27448904" w:rsidR="00CC5CE8" w:rsidRPr="00194CC1" w:rsidRDefault="00CC5CE8" w:rsidP="00D234B3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194CC1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D322778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59756608" w14:textId="77777777" w:rsidTr="00C812FD">
        <w:trPr>
          <w:trHeight w:val="599"/>
        </w:trPr>
        <w:tc>
          <w:tcPr>
            <w:tcW w:w="675" w:type="dxa"/>
          </w:tcPr>
          <w:p w14:paraId="79BABEC9" w14:textId="77777777" w:rsidR="00DF5AF2" w:rsidRPr="00FF6BE2" w:rsidRDefault="00DF5AF2" w:rsidP="00F22D3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57</w:t>
            </w:r>
          </w:p>
        </w:tc>
        <w:tc>
          <w:tcPr>
            <w:tcW w:w="3269" w:type="dxa"/>
          </w:tcPr>
          <w:p w14:paraId="0C3621DB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Організація роботи з</w:t>
            </w:r>
          </w:p>
          <w:p w14:paraId="13BD735A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впровадження української мови</w:t>
            </w:r>
          </w:p>
        </w:tc>
        <w:tc>
          <w:tcPr>
            <w:tcW w:w="3680" w:type="dxa"/>
          </w:tcPr>
          <w:p w14:paraId="65FEFE4A" w14:textId="77777777" w:rsidR="00DF5AF2" w:rsidRPr="00FF6BE2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026E3860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7398E42B" w14:textId="77777777" w:rsidTr="00C812FD">
        <w:trPr>
          <w:trHeight w:val="897"/>
        </w:trPr>
        <w:tc>
          <w:tcPr>
            <w:tcW w:w="675" w:type="dxa"/>
          </w:tcPr>
          <w:p w14:paraId="07D832BA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58</w:t>
            </w:r>
          </w:p>
        </w:tc>
        <w:tc>
          <w:tcPr>
            <w:tcW w:w="3269" w:type="dxa"/>
          </w:tcPr>
          <w:p w14:paraId="0C1ED0AE" w14:textId="77777777" w:rsidR="00DF5AF2" w:rsidRPr="00FF6BE2" w:rsidRDefault="00DF5AF2" w:rsidP="00D234B3">
            <w:pPr>
              <w:pStyle w:val="TableParagraph"/>
              <w:ind w:left="170" w:right="837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Організація роботи Європейського</w:t>
            </w:r>
          </w:p>
          <w:p w14:paraId="15386527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факультету</w:t>
            </w:r>
          </w:p>
        </w:tc>
        <w:tc>
          <w:tcPr>
            <w:tcW w:w="3680" w:type="dxa"/>
          </w:tcPr>
          <w:p w14:paraId="2F8D36A7" w14:textId="77777777" w:rsidR="00DF5AF2" w:rsidRPr="00FF6BE2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77661F5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745E505D" w14:textId="77777777" w:rsidTr="00C812FD">
        <w:trPr>
          <w:trHeight w:val="1194"/>
        </w:trPr>
        <w:tc>
          <w:tcPr>
            <w:tcW w:w="675" w:type="dxa"/>
          </w:tcPr>
          <w:p w14:paraId="4B76429A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lastRenderedPageBreak/>
              <w:t>59</w:t>
            </w:r>
          </w:p>
        </w:tc>
        <w:tc>
          <w:tcPr>
            <w:tcW w:w="3269" w:type="dxa"/>
          </w:tcPr>
          <w:p w14:paraId="12E5E6E3" w14:textId="77777777" w:rsidR="00DF5AF2" w:rsidRPr="00FF6BE2" w:rsidRDefault="00DF5AF2" w:rsidP="00D234B3">
            <w:pPr>
              <w:pStyle w:val="TableParagraph"/>
              <w:ind w:left="170" w:right="516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Виконання обов’язків вченого секретаря наглядової ради</w:t>
            </w:r>
          </w:p>
          <w:p w14:paraId="18D75D3F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університету</w:t>
            </w:r>
          </w:p>
        </w:tc>
        <w:tc>
          <w:tcPr>
            <w:tcW w:w="3680" w:type="dxa"/>
          </w:tcPr>
          <w:p w14:paraId="1920F801" w14:textId="77777777" w:rsidR="00DF5AF2" w:rsidRPr="00FF6BE2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20D70818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5D24A9F1" w14:textId="77777777" w:rsidTr="00C812FD">
        <w:trPr>
          <w:trHeight w:val="897"/>
        </w:trPr>
        <w:tc>
          <w:tcPr>
            <w:tcW w:w="675" w:type="dxa"/>
          </w:tcPr>
          <w:p w14:paraId="613E0335" w14:textId="77777777" w:rsidR="00DF5AF2" w:rsidRPr="00FF6BE2" w:rsidRDefault="00DF5AF2" w:rsidP="00F22D3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60</w:t>
            </w:r>
          </w:p>
        </w:tc>
        <w:tc>
          <w:tcPr>
            <w:tcW w:w="3269" w:type="dxa"/>
          </w:tcPr>
          <w:p w14:paraId="230DF92C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Робота із</w:t>
            </w:r>
          </w:p>
          <w:p w14:paraId="6A1CDC8E" w14:textId="77777777" w:rsidR="00DF5AF2" w:rsidRPr="00FF6BE2" w:rsidRDefault="00DF5AF2" w:rsidP="00D234B3">
            <w:pPr>
              <w:pStyle w:val="TableParagraph"/>
              <w:ind w:left="170" w:right="492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працевлаштування випускників</w:t>
            </w:r>
          </w:p>
        </w:tc>
        <w:tc>
          <w:tcPr>
            <w:tcW w:w="3680" w:type="dxa"/>
          </w:tcPr>
          <w:p w14:paraId="7046300A" w14:textId="77777777" w:rsidR="00DF5AF2" w:rsidRPr="00FF6BE2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4FADE485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7AF8E492" w14:textId="77777777" w:rsidTr="00C812FD">
        <w:trPr>
          <w:trHeight w:val="585"/>
        </w:trPr>
        <w:tc>
          <w:tcPr>
            <w:tcW w:w="675" w:type="dxa"/>
          </w:tcPr>
          <w:p w14:paraId="62986468" w14:textId="77777777" w:rsidR="00DF5AF2" w:rsidRPr="00FF6BE2" w:rsidRDefault="00DF5AF2" w:rsidP="00F22D3D">
            <w:pPr>
              <w:pStyle w:val="TableParagraph"/>
              <w:spacing w:line="289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61</w:t>
            </w:r>
          </w:p>
        </w:tc>
        <w:tc>
          <w:tcPr>
            <w:tcW w:w="3269" w:type="dxa"/>
          </w:tcPr>
          <w:p w14:paraId="0B50CC2A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Робота з організації</w:t>
            </w:r>
          </w:p>
          <w:p w14:paraId="35B52DB1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інвентаризації</w:t>
            </w:r>
          </w:p>
        </w:tc>
        <w:tc>
          <w:tcPr>
            <w:tcW w:w="3680" w:type="dxa"/>
          </w:tcPr>
          <w:p w14:paraId="02A6AF41" w14:textId="77777777" w:rsidR="00DF5AF2" w:rsidRPr="00FF6BE2" w:rsidRDefault="00DF5AF2" w:rsidP="00D234B3">
            <w:pPr>
              <w:pStyle w:val="TableParagraph"/>
              <w:spacing w:line="289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4F9DFCD2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1CD8E5FF" w14:textId="77777777" w:rsidTr="00C812FD">
        <w:trPr>
          <w:trHeight w:val="1173"/>
        </w:trPr>
        <w:tc>
          <w:tcPr>
            <w:tcW w:w="675" w:type="dxa"/>
          </w:tcPr>
          <w:p w14:paraId="3965B58B" w14:textId="77777777" w:rsidR="00DF5AF2" w:rsidRPr="00FF6BE2" w:rsidRDefault="00DF5AF2" w:rsidP="00F22D3D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62</w:t>
            </w:r>
          </w:p>
        </w:tc>
        <w:tc>
          <w:tcPr>
            <w:tcW w:w="3269" w:type="dxa"/>
          </w:tcPr>
          <w:p w14:paraId="0DF25CC2" w14:textId="77777777" w:rsidR="00DF5AF2" w:rsidRPr="00FF6BE2" w:rsidRDefault="00DF5AF2" w:rsidP="00D234B3">
            <w:pPr>
              <w:pStyle w:val="TableParagraph"/>
              <w:ind w:left="170" w:right="159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 xml:space="preserve">Організація роботи центрів </w:t>
            </w:r>
            <w:proofErr w:type="spellStart"/>
            <w:r w:rsidRPr="00FF6BE2">
              <w:rPr>
                <w:b/>
                <w:sz w:val="26"/>
                <w:szCs w:val="26"/>
                <w:lang w:val="uk-UA"/>
              </w:rPr>
              <w:t>мовної</w:t>
            </w:r>
            <w:proofErr w:type="spellEnd"/>
            <w:r w:rsidRPr="00FF6BE2">
              <w:rPr>
                <w:b/>
                <w:sz w:val="26"/>
                <w:szCs w:val="26"/>
                <w:lang w:val="uk-UA"/>
              </w:rPr>
              <w:t xml:space="preserve"> підготовки, наукових та науково-освітніх центрів</w:t>
            </w:r>
          </w:p>
        </w:tc>
        <w:tc>
          <w:tcPr>
            <w:tcW w:w="3680" w:type="dxa"/>
          </w:tcPr>
          <w:p w14:paraId="25DD27FD" w14:textId="77777777" w:rsidR="00DF5AF2" w:rsidRPr="00FF6BE2" w:rsidRDefault="00DF5AF2" w:rsidP="00D234B3">
            <w:pPr>
              <w:pStyle w:val="TableParagraph"/>
              <w:spacing w:line="29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3053E084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21DDABC5" w14:textId="77777777" w:rsidTr="00C812FD">
        <w:trPr>
          <w:trHeight w:val="597"/>
        </w:trPr>
        <w:tc>
          <w:tcPr>
            <w:tcW w:w="675" w:type="dxa"/>
          </w:tcPr>
          <w:p w14:paraId="47FC2A66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63</w:t>
            </w:r>
          </w:p>
        </w:tc>
        <w:tc>
          <w:tcPr>
            <w:tcW w:w="3269" w:type="dxa"/>
          </w:tcPr>
          <w:p w14:paraId="2FF35ED3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Переклад текстів за</w:t>
            </w:r>
          </w:p>
          <w:p w14:paraId="2689A157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завданням ректорату</w:t>
            </w:r>
          </w:p>
        </w:tc>
        <w:tc>
          <w:tcPr>
            <w:tcW w:w="3680" w:type="dxa"/>
          </w:tcPr>
          <w:p w14:paraId="08FF5489" w14:textId="77777777" w:rsidR="00DF5AF2" w:rsidRPr="00FF6BE2" w:rsidRDefault="00DF5AF2" w:rsidP="00D234B3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 година на 2500 знаків</w:t>
            </w:r>
          </w:p>
        </w:tc>
        <w:tc>
          <w:tcPr>
            <w:tcW w:w="2483" w:type="dxa"/>
          </w:tcPr>
          <w:p w14:paraId="465ABBA6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41E9DDFC" w14:textId="77777777" w:rsidTr="00C812FD">
        <w:trPr>
          <w:trHeight w:val="597"/>
        </w:trPr>
        <w:tc>
          <w:tcPr>
            <w:tcW w:w="675" w:type="dxa"/>
          </w:tcPr>
          <w:p w14:paraId="50135D96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64</w:t>
            </w:r>
          </w:p>
        </w:tc>
        <w:tc>
          <w:tcPr>
            <w:tcW w:w="3269" w:type="dxa"/>
          </w:tcPr>
          <w:p w14:paraId="11FA261A" w14:textId="33B905CE" w:rsidR="00DF5AF2" w:rsidRPr="00573697" w:rsidRDefault="00DF5AF2" w:rsidP="00D234B3">
            <w:pPr>
              <w:pStyle w:val="TableParagraph"/>
              <w:ind w:left="170" w:right="142"/>
              <w:rPr>
                <w:b/>
                <w:sz w:val="26"/>
                <w:szCs w:val="26"/>
                <w:lang w:val="uk-UA"/>
              </w:rPr>
            </w:pPr>
            <w:r w:rsidRPr="00573697">
              <w:rPr>
                <w:b/>
                <w:sz w:val="26"/>
                <w:szCs w:val="26"/>
                <w:lang w:val="uk-UA"/>
              </w:rPr>
              <w:t xml:space="preserve">Організація фізичного виховання </w:t>
            </w:r>
            <w:r w:rsidR="00CC5CE8" w:rsidRPr="00573697">
              <w:rPr>
                <w:b/>
                <w:sz w:val="26"/>
                <w:szCs w:val="26"/>
                <w:lang w:val="uk-UA"/>
              </w:rPr>
              <w:t>в інституті/</w:t>
            </w:r>
            <w:r w:rsidRPr="00573697">
              <w:rPr>
                <w:b/>
                <w:sz w:val="26"/>
                <w:szCs w:val="26"/>
                <w:lang w:val="uk-UA"/>
              </w:rPr>
              <w:t>на факультеті</w:t>
            </w:r>
          </w:p>
        </w:tc>
        <w:tc>
          <w:tcPr>
            <w:tcW w:w="3680" w:type="dxa"/>
          </w:tcPr>
          <w:p w14:paraId="4494686B" w14:textId="77777777" w:rsidR="00DF5AF2" w:rsidRPr="00FF6BE2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C76BAD3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245FF4" w14:paraId="098492CE" w14:textId="77777777" w:rsidTr="00C812FD">
        <w:trPr>
          <w:trHeight w:val="897"/>
        </w:trPr>
        <w:tc>
          <w:tcPr>
            <w:tcW w:w="675" w:type="dxa"/>
          </w:tcPr>
          <w:p w14:paraId="43F5E244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65</w:t>
            </w:r>
          </w:p>
        </w:tc>
        <w:tc>
          <w:tcPr>
            <w:tcW w:w="3269" w:type="dxa"/>
          </w:tcPr>
          <w:p w14:paraId="4AF61CC0" w14:textId="77777777" w:rsidR="00DF5AF2" w:rsidRPr="00573697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573697">
              <w:rPr>
                <w:b/>
                <w:sz w:val="26"/>
                <w:szCs w:val="26"/>
                <w:lang w:val="uk-UA"/>
              </w:rPr>
              <w:t>Проведення щорічного оцінювання фізичної</w:t>
            </w:r>
          </w:p>
          <w:p w14:paraId="5EB9C79E" w14:textId="3655E2F7" w:rsidR="00DF5AF2" w:rsidRPr="00573697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573697">
              <w:rPr>
                <w:b/>
                <w:sz w:val="26"/>
                <w:szCs w:val="26"/>
                <w:lang w:val="uk-UA"/>
              </w:rPr>
              <w:t xml:space="preserve">підготовленості </w:t>
            </w:r>
            <w:r w:rsidR="00CC5CE8" w:rsidRPr="00573697">
              <w:rPr>
                <w:b/>
                <w:sz w:val="26"/>
                <w:szCs w:val="26"/>
                <w:lang w:val="uk-UA"/>
              </w:rPr>
              <w:t>здобувачів вищої освіти</w:t>
            </w:r>
          </w:p>
        </w:tc>
        <w:tc>
          <w:tcPr>
            <w:tcW w:w="3680" w:type="dxa"/>
          </w:tcPr>
          <w:p w14:paraId="182BD862" w14:textId="77777777" w:rsidR="00DF5AF2" w:rsidRPr="00FF6BE2" w:rsidRDefault="00DF5AF2" w:rsidP="00D234B3">
            <w:pPr>
              <w:pStyle w:val="TableParagraph"/>
              <w:ind w:left="167" w:right="184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 годин на день протягом 2-х тижнів</w:t>
            </w:r>
          </w:p>
        </w:tc>
        <w:tc>
          <w:tcPr>
            <w:tcW w:w="2483" w:type="dxa"/>
          </w:tcPr>
          <w:p w14:paraId="6518F53A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49EEA32E" w14:textId="77777777" w:rsidTr="00C812FD">
        <w:trPr>
          <w:trHeight w:val="299"/>
        </w:trPr>
        <w:tc>
          <w:tcPr>
            <w:tcW w:w="675" w:type="dxa"/>
          </w:tcPr>
          <w:p w14:paraId="3E00AF6B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66</w:t>
            </w:r>
          </w:p>
        </w:tc>
        <w:tc>
          <w:tcPr>
            <w:tcW w:w="3269" w:type="dxa"/>
          </w:tcPr>
          <w:p w14:paraId="3B5679C2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Керівництво гемологічним центром</w:t>
            </w:r>
          </w:p>
        </w:tc>
        <w:tc>
          <w:tcPr>
            <w:tcW w:w="3680" w:type="dxa"/>
          </w:tcPr>
          <w:p w14:paraId="7F89D1CD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542ACDE" w14:textId="77777777" w:rsidR="00DF5AF2" w:rsidRPr="00FF6BE2" w:rsidRDefault="00DF5AF2" w:rsidP="00D234B3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DF5AF2" w:rsidRPr="00FF6BE2" w14:paraId="65FDC05E" w14:textId="77777777" w:rsidTr="00C812FD">
        <w:trPr>
          <w:trHeight w:val="897"/>
        </w:trPr>
        <w:tc>
          <w:tcPr>
            <w:tcW w:w="675" w:type="dxa"/>
          </w:tcPr>
          <w:p w14:paraId="62F6F014" w14:textId="77777777" w:rsidR="00DF5AF2" w:rsidRPr="00FF6BE2" w:rsidRDefault="00DF5AF2" w:rsidP="00F22D3D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67</w:t>
            </w:r>
          </w:p>
        </w:tc>
        <w:tc>
          <w:tcPr>
            <w:tcW w:w="3269" w:type="dxa"/>
          </w:tcPr>
          <w:p w14:paraId="36651D56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Керівництво студією</w:t>
            </w:r>
          </w:p>
          <w:p w14:paraId="60233F90" w14:textId="1620691B" w:rsidR="00DF5AF2" w:rsidRPr="00FF6BE2" w:rsidRDefault="00DF5AF2" w:rsidP="00D234B3">
            <w:pPr>
              <w:pStyle w:val="TableParagraph"/>
              <w:ind w:left="170" w:right="492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«Дизайн природного камен</w:t>
            </w:r>
            <w:r w:rsidR="00A04434" w:rsidRPr="00FF6BE2">
              <w:rPr>
                <w:b/>
                <w:sz w:val="26"/>
                <w:szCs w:val="26"/>
                <w:lang w:val="uk-UA"/>
              </w:rPr>
              <w:t>ю</w:t>
            </w:r>
            <w:r w:rsidRPr="00FF6BE2">
              <w:rPr>
                <w:b/>
                <w:sz w:val="26"/>
                <w:szCs w:val="26"/>
                <w:lang w:val="uk-UA"/>
              </w:rPr>
              <w:t>»</w:t>
            </w:r>
          </w:p>
        </w:tc>
        <w:tc>
          <w:tcPr>
            <w:tcW w:w="3680" w:type="dxa"/>
          </w:tcPr>
          <w:p w14:paraId="434A508D" w14:textId="77777777" w:rsidR="00DF5AF2" w:rsidRPr="00FF6BE2" w:rsidRDefault="00DF5AF2" w:rsidP="00D234B3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150117E1" w14:textId="77777777" w:rsidR="00DF5AF2" w:rsidRPr="00FF6BE2" w:rsidRDefault="00DF5AF2" w:rsidP="00D234B3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DF5AF2" w:rsidRPr="00FF6BE2" w14:paraId="48167738" w14:textId="77777777" w:rsidTr="00CC5CE8">
        <w:trPr>
          <w:trHeight w:val="447"/>
        </w:trPr>
        <w:tc>
          <w:tcPr>
            <w:tcW w:w="675" w:type="dxa"/>
          </w:tcPr>
          <w:p w14:paraId="52C9C7BD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FF6BE2">
              <w:rPr>
                <w:b/>
                <w:sz w:val="26"/>
                <w:lang w:val="uk-UA"/>
              </w:rPr>
              <w:t>68</w:t>
            </w:r>
          </w:p>
        </w:tc>
        <w:tc>
          <w:tcPr>
            <w:tcW w:w="3269" w:type="dxa"/>
          </w:tcPr>
          <w:p w14:paraId="22008596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Керівництво музеями</w:t>
            </w:r>
          </w:p>
        </w:tc>
        <w:tc>
          <w:tcPr>
            <w:tcW w:w="3680" w:type="dxa"/>
          </w:tcPr>
          <w:p w14:paraId="0911A2DD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FF6BE2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04A1A3D3" w14:textId="77777777" w:rsidR="00DF5AF2" w:rsidRPr="00FF6BE2" w:rsidRDefault="00DF5AF2" w:rsidP="00D234B3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DF5AF2" w:rsidRPr="00FF6BE2" w14:paraId="24E2ADEB" w14:textId="77777777" w:rsidTr="00C812FD">
        <w:trPr>
          <w:trHeight w:val="299"/>
        </w:trPr>
        <w:tc>
          <w:tcPr>
            <w:tcW w:w="675" w:type="dxa"/>
          </w:tcPr>
          <w:p w14:paraId="20E88792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69</w:t>
            </w:r>
          </w:p>
        </w:tc>
        <w:tc>
          <w:tcPr>
            <w:tcW w:w="3269" w:type="dxa"/>
          </w:tcPr>
          <w:p w14:paraId="13A5B8EB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Організація діяльності кафедри з охорони праці та цивільного захисту</w:t>
            </w:r>
          </w:p>
        </w:tc>
        <w:tc>
          <w:tcPr>
            <w:tcW w:w="3680" w:type="dxa"/>
          </w:tcPr>
          <w:p w14:paraId="57B3D0C8" w14:textId="4319E415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285D7873" w14:textId="77777777" w:rsidR="00DF5AF2" w:rsidRPr="00FF6BE2" w:rsidRDefault="00DF5AF2" w:rsidP="00D234B3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Відповідальний по кафедрі</w:t>
            </w:r>
          </w:p>
        </w:tc>
      </w:tr>
      <w:tr w:rsidR="00DF5AF2" w:rsidRPr="00FF6BE2" w14:paraId="3BB3C3E8" w14:textId="77777777" w:rsidTr="00C812FD">
        <w:trPr>
          <w:trHeight w:val="299"/>
        </w:trPr>
        <w:tc>
          <w:tcPr>
            <w:tcW w:w="675" w:type="dxa"/>
          </w:tcPr>
          <w:p w14:paraId="2736D78E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70</w:t>
            </w:r>
          </w:p>
        </w:tc>
        <w:tc>
          <w:tcPr>
            <w:tcW w:w="3269" w:type="dxa"/>
          </w:tcPr>
          <w:p w14:paraId="7DF82B7D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Виконання обов’язків секретаря стипендіальної комісії університету</w:t>
            </w:r>
          </w:p>
        </w:tc>
        <w:tc>
          <w:tcPr>
            <w:tcW w:w="3680" w:type="dxa"/>
          </w:tcPr>
          <w:p w14:paraId="34A95080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5E81FC2A" w14:textId="77777777" w:rsidR="00DF5AF2" w:rsidRPr="00FF6BE2" w:rsidRDefault="00DF5AF2" w:rsidP="00D234B3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DF5AF2" w:rsidRPr="00245FF4" w14:paraId="1B990A75" w14:textId="77777777" w:rsidTr="004B02AD">
        <w:trPr>
          <w:trHeight w:val="682"/>
        </w:trPr>
        <w:tc>
          <w:tcPr>
            <w:tcW w:w="675" w:type="dxa"/>
          </w:tcPr>
          <w:p w14:paraId="7A6F5D4A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71</w:t>
            </w:r>
          </w:p>
        </w:tc>
        <w:tc>
          <w:tcPr>
            <w:tcW w:w="3269" w:type="dxa"/>
          </w:tcPr>
          <w:p w14:paraId="1D5AE110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Участь у роботі стипендіальної комісії</w:t>
            </w:r>
          </w:p>
          <w:p w14:paraId="4278DBFC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(згідно до наказу)</w:t>
            </w:r>
          </w:p>
        </w:tc>
        <w:tc>
          <w:tcPr>
            <w:tcW w:w="3680" w:type="dxa"/>
          </w:tcPr>
          <w:p w14:paraId="319C1CBA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1 година на засідання, але не більше 15 годин на рік</w:t>
            </w:r>
          </w:p>
        </w:tc>
        <w:tc>
          <w:tcPr>
            <w:tcW w:w="2483" w:type="dxa"/>
          </w:tcPr>
          <w:p w14:paraId="4D06DEAA" w14:textId="77777777" w:rsidR="00DF5AF2" w:rsidRPr="00FF6BE2" w:rsidRDefault="00DF5AF2" w:rsidP="00D234B3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DF5AF2" w:rsidRPr="00245FF4" w14:paraId="6E499AF0" w14:textId="77777777" w:rsidTr="00F22D3D">
        <w:trPr>
          <w:trHeight w:val="299"/>
        </w:trPr>
        <w:tc>
          <w:tcPr>
            <w:tcW w:w="675" w:type="dxa"/>
          </w:tcPr>
          <w:p w14:paraId="5932F728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72</w:t>
            </w:r>
          </w:p>
        </w:tc>
        <w:tc>
          <w:tcPr>
            <w:tcW w:w="3269" w:type="dxa"/>
          </w:tcPr>
          <w:p w14:paraId="13408C68" w14:textId="2D05B9F8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 xml:space="preserve">Участь у роботі стипендіальної підкомісії </w:t>
            </w:r>
            <w:r w:rsidR="00194CC1">
              <w:rPr>
                <w:b/>
                <w:sz w:val="26"/>
                <w:szCs w:val="26"/>
                <w:lang w:val="uk-UA"/>
              </w:rPr>
              <w:t>інституту/</w:t>
            </w:r>
            <w:r w:rsidRPr="00FF6BE2">
              <w:rPr>
                <w:b/>
                <w:sz w:val="26"/>
                <w:szCs w:val="26"/>
                <w:lang w:val="uk-UA"/>
              </w:rPr>
              <w:t>факультету</w:t>
            </w:r>
          </w:p>
          <w:p w14:paraId="2E572136" w14:textId="77777777" w:rsidR="00DF5AF2" w:rsidRPr="00FF6BE2" w:rsidRDefault="00DF5AF2" w:rsidP="00D234B3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(згідно до наказу)</w:t>
            </w:r>
          </w:p>
        </w:tc>
        <w:tc>
          <w:tcPr>
            <w:tcW w:w="3680" w:type="dxa"/>
          </w:tcPr>
          <w:p w14:paraId="5FA1EDA1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1 година на засідання, але не більше 15 годин на рік</w:t>
            </w:r>
          </w:p>
        </w:tc>
        <w:tc>
          <w:tcPr>
            <w:tcW w:w="2483" w:type="dxa"/>
          </w:tcPr>
          <w:p w14:paraId="62263199" w14:textId="77777777" w:rsidR="00DF5AF2" w:rsidRPr="00FF6BE2" w:rsidRDefault="00DF5AF2" w:rsidP="00D234B3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DF5AF2" w:rsidRPr="00245FF4" w14:paraId="40674B78" w14:textId="77777777" w:rsidTr="00CE4269">
        <w:trPr>
          <w:trHeight w:val="1739"/>
        </w:trPr>
        <w:tc>
          <w:tcPr>
            <w:tcW w:w="675" w:type="dxa"/>
          </w:tcPr>
          <w:p w14:paraId="18C9D9A8" w14:textId="77777777" w:rsidR="00DF5AF2" w:rsidRPr="00FF6BE2" w:rsidRDefault="00DF5AF2" w:rsidP="00F22D3D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lastRenderedPageBreak/>
              <w:t>73</w:t>
            </w:r>
          </w:p>
        </w:tc>
        <w:tc>
          <w:tcPr>
            <w:tcW w:w="3269" w:type="dxa"/>
          </w:tcPr>
          <w:p w14:paraId="7D87A338" w14:textId="1E5D4D55" w:rsidR="00DF5AF2" w:rsidRPr="00EA553D" w:rsidRDefault="00DF5AF2" w:rsidP="00EA553D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FF6BE2">
              <w:rPr>
                <w:b/>
                <w:sz w:val="26"/>
                <w:szCs w:val="26"/>
                <w:lang w:val="uk-UA"/>
              </w:rPr>
              <w:t>Організаційна та контролююча функція супроводження процесів розроблення, перегляду, реалізації та акредитації освітньої програми</w:t>
            </w:r>
          </w:p>
        </w:tc>
        <w:tc>
          <w:tcPr>
            <w:tcW w:w="3680" w:type="dxa"/>
          </w:tcPr>
          <w:p w14:paraId="578D89DD" w14:textId="77777777" w:rsidR="00DF5AF2" w:rsidRPr="00FF6BE2" w:rsidRDefault="00DF5AF2" w:rsidP="00D234B3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2483" w:type="dxa"/>
          </w:tcPr>
          <w:p w14:paraId="6BEEBA20" w14:textId="77777777" w:rsidR="00DF5AF2" w:rsidRPr="00FF6BE2" w:rsidRDefault="00DF5AF2" w:rsidP="00D234B3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  <w:r w:rsidRPr="00FF6BE2">
              <w:rPr>
                <w:sz w:val="26"/>
                <w:lang w:val="uk-UA"/>
              </w:rPr>
              <w:t>Визначається Положенням про гаранта освітньої програми</w:t>
            </w:r>
          </w:p>
        </w:tc>
      </w:tr>
    </w:tbl>
    <w:p w14:paraId="55C71F85" w14:textId="77777777" w:rsidR="00DF5AF2" w:rsidRPr="00997003" w:rsidRDefault="00DF5AF2">
      <w:pPr>
        <w:rPr>
          <w:lang w:val="uk-UA"/>
        </w:rPr>
        <w:sectPr w:rsidR="00DF5AF2" w:rsidRPr="00997003">
          <w:pgSz w:w="11910" w:h="16840"/>
          <w:pgMar w:top="1120" w:right="420" w:bottom="840" w:left="920" w:header="0" w:footer="646" w:gutter="0"/>
          <w:cols w:space="720"/>
        </w:sectPr>
      </w:pPr>
      <w:r w:rsidRPr="00997003">
        <w:rPr>
          <w:lang w:val="uk-UA"/>
        </w:rPr>
        <w:br w:type="textWrapping" w:clear="all"/>
      </w:r>
    </w:p>
    <w:p w14:paraId="531124DB" w14:textId="77777777" w:rsidR="00DF5AF2" w:rsidRPr="00997003" w:rsidRDefault="00DF5AF2">
      <w:pPr>
        <w:pStyle w:val="a3"/>
        <w:spacing w:before="77" w:line="298" w:lineRule="exact"/>
        <w:ind w:left="753"/>
        <w:rPr>
          <w:sz w:val="24"/>
          <w:szCs w:val="24"/>
          <w:lang w:val="uk-UA"/>
        </w:rPr>
      </w:pPr>
      <w:r w:rsidRPr="00997003">
        <w:rPr>
          <w:sz w:val="24"/>
          <w:szCs w:val="24"/>
          <w:lang w:val="uk-UA"/>
        </w:rPr>
        <w:lastRenderedPageBreak/>
        <w:t>Робоча група:</w:t>
      </w:r>
    </w:p>
    <w:p w14:paraId="53BFC2D8" w14:textId="77777777" w:rsidR="00DF5AF2" w:rsidRPr="00997003" w:rsidRDefault="00DF5AF2">
      <w:pPr>
        <w:spacing w:line="298" w:lineRule="exact"/>
        <w:ind w:left="753"/>
        <w:rPr>
          <w:sz w:val="26"/>
          <w:lang w:val="uk-UA"/>
        </w:rPr>
      </w:pPr>
      <w:r w:rsidRPr="00997003">
        <w:rPr>
          <w:sz w:val="26"/>
          <w:lang w:val="uk-UA"/>
        </w:rPr>
        <w:t>В.О. Салова, начальник навчального відділу</w:t>
      </w:r>
    </w:p>
    <w:p w14:paraId="7EA2B7C6" w14:textId="77777777" w:rsidR="00DF5AF2" w:rsidRPr="00997003" w:rsidRDefault="00DF5AF2">
      <w:pPr>
        <w:spacing w:before="1"/>
        <w:ind w:left="753" w:right="3394"/>
        <w:rPr>
          <w:sz w:val="26"/>
          <w:lang w:val="uk-UA"/>
        </w:rPr>
      </w:pPr>
      <w:r w:rsidRPr="00997003">
        <w:rPr>
          <w:sz w:val="26"/>
          <w:lang w:val="uk-UA"/>
        </w:rPr>
        <w:t xml:space="preserve">Ю.О. Заболотна, начальник науково-методичного відділу </w:t>
      </w:r>
    </w:p>
    <w:p w14:paraId="437128EE" w14:textId="77777777" w:rsidR="00DF5AF2" w:rsidRPr="00997003" w:rsidRDefault="00DF5AF2">
      <w:pPr>
        <w:ind w:left="753" w:right="1772"/>
        <w:rPr>
          <w:sz w:val="26"/>
          <w:lang w:val="uk-UA"/>
        </w:rPr>
      </w:pPr>
      <w:r w:rsidRPr="00997003">
        <w:rPr>
          <w:sz w:val="26"/>
          <w:lang w:val="uk-UA"/>
        </w:rPr>
        <w:t xml:space="preserve">Т.О. </w:t>
      </w:r>
      <w:proofErr w:type="spellStart"/>
      <w:r w:rsidRPr="00997003">
        <w:rPr>
          <w:sz w:val="26"/>
          <w:lang w:val="uk-UA"/>
        </w:rPr>
        <w:t>Письменкова</w:t>
      </w:r>
      <w:proofErr w:type="spellEnd"/>
      <w:r w:rsidRPr="00997003">
        <w:rPr>
          <w:sz w:val="26"/>
          <w:lang w:val="uk-UA"/>
        </w:rPr>
        <w:t>, методист навчального відділу вищої категорії</w:t>
      </w:r>
    </w:p>
    <w:p w14:paraId="673C11FE" w14:textId="77777777" w:rsidR="00DF5AF2" w:rsidRPr="00997003" w:rsidRDefault="00DF5AF2">
      <w:pPr>
        <w:ind w:left="212" w:right="1889" w:firstLine="540"/>
        <w:rPr>
          <w:sz w:val="26"/>
          <w:lang w:val="uk-UA"/>
        </w:rPr>
      </w:pPr>
      <w:r w:rsidRPr="00997003">
        <w:rPr>
          <w:sz w:val="26"/>
          <w:lang w:val="uk-UA"/>
        </w:rPr>
        <w:t xml:space="preserve">В.О. </w:t>
      </w:r>
      <w:proofErr w:type="spellStart"/>
      <w:r w:rsidRPr="00997003">
        <w:rPr>
          <w:sz w:val="26"/>
          <w:lang w:val="uk-UA"/>
        </w:rPr>
        <w:t>Салов</w:t>
      </w:r>
      <w:proofErr w:type="spellEnd"/>
      <w:r w:rsidRPr="00997003">
        <w:rPr>
          <w:sz w:val="26"/>
          <w:lang w:val="uk-UA"/>
        </w:rPr>
        <w:t>, професор кафедри транспортних систем і технологій</w:t>
      </w:r>
    </w:p>
    <w:sectPr w:rsidR="00DF5AF2" w:rsidRPr="00997003" w:rsidSect="007B15F1">
      <w:pgSz w:w="11910" w:h="16840"/>
      <w:pgMar w:top="1340" w:right="420" w:bottom="840" w:left="920" w:header="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8025" w14:textId="77777777" w:rsidR="001C4689" w:rsidRDefault="001C4689">
      <w:r>
        <w:separator/>
      </w:r>
    </w:p>
  </w:endnote>
  <w:endnote w:type="continuationSeparator" w:id="0">
    <w:p w14:paraId="07C0DD54" w14:textId="77777777" w:rsidR="001C4689" w:rsidRDefault="001C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445E" w14:textId="39E8E46C" w:rsidR="00DF5AF2" w:rsidRDefault="005F66EB">
    <w:pPr>
      <w:pStyle w:val="a3"/>
      <w:spacing w:line="14" w:lineRule="auto"/>
      <w:rPr>
        <w:b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2DA301" wp14:editId="4AC31AD3">
              <wp:simplePos x="0" y="0"/>
              <wp:positionH relativeFrom="page">
                <wp:posOffset>6689090</wp:posOffset>
              </wp:positionH>
              <wp:positionV relativeFrom="page">
                <wp:posOffset>10091420</wp:posOffset>
              </wp:positionV>
              <wp:extent cx="179070" cy="165735"/>
              <wp:effectExtent l="254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32E84" w14:textId="77777777" w:rsidR="00DF5AF2" w:rsidRDefault="00E56726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5AF2">
                            <w:rPr>
                              <w:noProof/>
                            </w:rPr>
                            <w:t>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DA3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7pt;margin-top:794.6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" filled="f" stroked="f">
              <v:textbox inset="0,0,0,0">
                <w:txbxContent>
                  <w:p w14:paraId="11D32E84" w14:textId="77777777" w:rsidR="00DF5AF2" w:rsidRDefault="00E56726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5AF2">
                      <w:rPr>
                        <w:noProof/>
                      </w:rPr>
                      <w:t>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4DB1" w14:textId="77777777" w:rsidR="001C4689" w:rsidRDefault="001C4689">
      <w:r>
        <w:separator/>
      </w:r>
    </w:p>
  </w:footnote>
  <w:footnote w:type="continuationSeparator" w:id="0">
    <w:p w14:paraId="436C0601" w14:textId="77777777" w:rsidR="001C4689" w:rsidRDefault="001C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711"/>
    <w:multiLevelType w:val="hybridMultilevel"/>
    <w:tmpl w:val="C0FC326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16F49B4"/>
    <w:multiLevelType w:val="hybridMultilevel"/>
    <w:tmpl w:val="8AD0DC10"/>
    <w:lvl w:ilvl="0" w:tplc="E1D0A158">
      <w:start w:val="1"/>
      <w:numFmt w:val="decimal"/>
      <w:lvlText w:val="%1."/>
      <w:lvlJc w:val="left"/>
      <w:pPr>
        <w:ind w:left="2255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1527D28">
      <w:numFmt w:val="bullet"/>
      <w:lvlText w:val="•"/>
      <w:lvlJc w:val="left"/>
      <w:pPr>
        <w:ind w:left="3090" w:hanging="260"/>
      </w:pPr>
      <w:rPr>
        <w:rFonts w:hint="default"/>
      </w:rPr>
    </w:lvl>
    <w:lvl w:ilvl="2" w:tplc="E71E0A4E">
      <w:numFmt w:val="bullet"/>
      <w:lvlText w:val="•"/>
      <w:lvlJc w:val="left"/>
      <w:pPr>
        <w:ind w:left="3921" w:hanging="260"/>
      </w:pPr>
      <w:rPr>
        <w:rFonts w:hint="default"/>
      </w:rPr>
    </w:lvl>
    <w:lvl w:ilvl="3" w:tplc="9C5858C8">
      <w:numFmt w:val="bullet"/>
      <w:lvlText w:val="•"/>
      <w:lvlJc w:val="left"/>
      <w:pPr>
        <w:ind w:left="4751" w:hanging="260"/>
      </w:pPr>
      <w:rPr>
        <w:rFonts w:hint="default"/>
      </w:rPr>
    </w:lvl>
    <w:lvl w:ilvl="4" w:tplc="5B646D2C">
      <w:numFmt w:val="bullet"/>
      <w:lvlText w:val="•"/>
      <w:lvlJc w:val="left"/>
      <w:pPr>
        <w:ind w:left="5582" w:hanging="260"/>
      </w:pPr>
      <w:rPr>
        <w:rFonts w:hint="default"/>
      </w:rPr>
    </w:lvl>
    <w:lvl w:ilvl="5" w:tplc="A82AE394">
      <w:numFmt w:val="bullet"/>
      <w:lvlText w:val="•"/>
      <w:lvlJc w:val="left"/>
      <w:pPr>
        <w:ind w:left="6413" w:hanging="260"/>
      </w:pPr>
      <w:rPr>
        <w:rFonts w:hint="default"/>
      </w:rPr>
    </w:lvl>
    <w:lvl w:ilvl="6" w:tplc="2AD46E9C">
      <w:numFmt w:val="bullet"/>
      <w:lvlText w:val="•"/>
      <w:lvlJc w:val="left"/>
      <w:pPr>
        <w:ind w:left="7243" w:hanging="260"/>
      </w:pPr>
      <w:rPr>
        <w:rFonts w:hint="default"/>
      </w:rPr>
    </w:lvl>
    <w:lvl w:ilvl="7" w:tplc="C186DA88">
      <w:numFmt w:val="bullet"/>
      <w:lvlText w:val="•"/>
      <w:lvlJc w:val="left"/>
      <w:pPr>
        <w:ind w:left="8074" w:hanging="260"/>
      </w:pPr>
      <w:rPr>
        <w:rFonts w:hint="default"/>
      </w:rPr>
    </w:lvl>
    <w:lvl w:ilvl="8" w:tplc="1528FB5C">
      <w:numFmt w:val="bullet"/>
      <w:lvlText w:val="•"/>
      <w:lvlJc w:val="left"/>
      <w:pPr>
        <w:ind w:left="8905" w:hanging="260"/>
      </w:pPr>
      <w:rPr>
        <w:rFonts w:hint="default"/>
      </w:rPr>
    </w:lvl>
  </w:abstractNum>
  <w:abstractNum w:abstractNumId="2" w15:restartNumberingAfterBreak="0">
    <w:nsid w:val="5F1627C2"/>
    <w:multiLevelType w:val="hybridMultilevel"/>
    <w:tmpl w:val="3028BBD8"/>
    <w:lvl w:ilvl="0" w:tplc="2FF89936">
      <w:start w:val="200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A3"/>
    <w:rsid w:val="00007FF5"/>
    <w:rsid w:val="00013D84"/>
    <w:rsid w:val="00015C89"/>
    <w:rsid w:val="00016A8B"/>
    <w:rsid w:val="00023F2F"/>
    <w:rsid w:val="000270B3"/>
    <w:rsid w:val="00027BB4"/>
    <w:rsid w:val="00051C5F"/>
    <w:rsid w:val="000573BE"/>
    <w:rsid w:val="00065228"/>
    <w:rsid w:val="000667E6"/>
    <w:rsid w:val="00080F16"/>
    <w:rsid w:val="000937A7"/>
    <w:rsid w:val="00097A24"/>
    <w:rsid w:val="000A7932"/>
    <w:rsid w:val="000B2FB8"/>
    <w:rsid w:val="000C3D0D"/>
    <w:rsid w:val="000C490B"/>
    <w:rsid w:val="000D0C05"/>
    <w:rsid w:val="000E2B8E"/>
    <w:rsid w:val="000E3669"/>
    <w:rsid w:val="000F02F5"/>
    <w:rsid w:val="000F1D8C"/>
    <w:rsid w:val="001022F1"/>
    <w:rsid w:val="00117AC1"/>
    <w:rsid w:val="00117ACE"/>
    <w:rsid w:val="00120E3E"/>
    <w:rsid w:val="0012397A"/>
    <w:rsid w:val="00126C1D"/>
    <w:rsid w:val="001502B6"/>
    <w:rsid w:val="001625A9"/>
    <w:rsid w:val="00166BCF"/>
    <w:rsid w:val="001740B4"/>
    <w:rsid w:val="001857AD"/>
    <w:rsid w:val="0018790D"/>
    <w:rsid w:val="0019177D"/>
    <w:rsid w:val="00194CC1"/>
    <w:rsid w:val="001975D2"/>
    <w:rsid w:val="001A5A16"/>
    <w:rsid w:val="001B1F76"/>
    <w:rsid w:val="001C4689"/>
    <w:rsid w:val="001C7122"/>
    <w:rsid w:val="001D12A4"/>
    <w:rsid w:val="001D55C3"/>
    <w:rsid w:val="001E352B"/>
    <w:rsid w:val="001F09E5"/>
    <w:rsid w:val="001F4B0F"/>
    <w:rsid w:val="001F7D77"/>
    <w:rsid w:val="00207876"/>
    <w:rsid w:val="0021262D"/>
    <w:rsid w:val="00212A6F"/>
    <w:rsid w:val="002368F1"/>
    <w:rsid w:val="002375B0"/>
    <w:rsid w:val="00241023"/>
    <w:rsid w:val="0024179C"/>
    <w:rsid w:val="00244BE6"/>
    <w:rsid w:val="00245FF4"/>
    <w:rsid w:val="00246864"/>
    <w:rsid w:val="002506CC"/>
    <w:rsid w:val="00262906"/>
    <w:rsid w:val="00264A5F"/>
    <w:rsid w:val="0026703F"/>
    <w:rsid w:val="0027516F"/>
    <w:rsid w:val="00281E91"/>
    <w:rsid w:val="00284A93"/>
    <w:rsid w:val="00295DD8"/>
    <w:rsid w:val="002A1391"/>
    <w:rsid w:val="002C3C69"/>
    <w:rsid w:val="002D1BFD"/>
    <w:rsid w:val="002D1E96"/>
    <w:rsid w:val="002E0A21"/>
    <w:rsid w:val="002E14BD"/>
    <w:rsid w:val="002E59F5"/>
    <w:rsid w:val="003131C9"/>
    <w:rsid w:val="003142B2"/>
    <w:rsid w:val="00316F6E"/>
    <w:rsid w:val="00323044"/>
    <w:rsid w:val="0032552E"/>
    <w:rsid w:val="00334E14"/>
    <w:rsid w:val="00354AB3"/>
    <w:rsid w:val="00364883"/>
    <w:rsid w:val="00373344"/>
    <w:rsid w:val="0037615C"/>
    <w:rsid w:val="003776BC"/>
    <w:rsid w:val="003931DE"/>
    <w:rsid w:val="00393282"/>
    <w:rsid w:val="003A283F"/>
    <w:rsid w:val="003B2AE8"/>
    <w:rsid w:val="003C064E"/>
    <w:rsid w:val="003C489D"/>
    <w:rsid w:val="003C4B8B"/>
    <w:rsid w:val="003E6537"/>
    <w:rsid w:val="003F31BA"/>
    <w:rsid w:val="003F6FB0"/>
    <w:rsid w:val="004000DD"/>
    <w:rsid w:val="00410AC9"/>
    <w:rsid w:val="00417236"/>
    <w:rsid w:val="00441FEC"/>
    <w:rsid w:val="0044236D"/>
    <w:rsid w:val="00453DD1"/>
    <w:rsid w:val="0045661E"/>
    <w:rsid w:val="00462B82"/>
    <w:rsid w:val="004724A3"/>
    <w:rsid w:val="00475F78"/>
    <w:rsid w:val="00481837"/>
    <w:rsid w:val="004848BD"/>
    <w:rsid w:val="00492736"/>
    <w:rsid w:val="004A00E0"/>
    <w:rsid w:val="004A0402"/>
    <w:rsid w:val="004B02AD"/>
    <w:rsid w:val="004B6BB4"/>
    <w:rsid w:val="004F1558"/>
    <w:rsid w:val="004F18AF"/>
    <w:rsid w:val="004F7644"/>
    <w:rsid w:val="00502DBC"/>
    <w:rsid w:val="00510AD4"/>
    <w:rsid w:val="00513735"/>
    <w:rsid w:val="00521CC2"/>
    <w:rsid w:val="00535F58"/>
    <w:rsid w:val="005409FF"/>
    <w:rsid w:val="00543CF8"/>
    <w:rsid w:val="00551741"/>
    <w:rsid w:val="0055333B"/>
    <w:rsid w:val="005579BF"/>
    <w:rsid w:val="00571CC8"/>
    <w:rsid w:val="00573697"/>
    <w:rsid w:val="00573F85"/>
    <w:rsid w:val="005742B3"/>
    <w:rsid w:val="0057722A"/>
    <w:rsid w:val="00580844"/>
    <w:rsid w:val="0058672D"/>
    <w:rsid w:val="005901BC"/>
    <w:rsid w:val="00595FC2"/>
    <w:rsid w:val="005A62DA"/>
    <w:rsid w:val="005B16B1"/>
    <w:rsid w:val="005B2083"/>
    <w:rsid w:val="005B722B"/>
    <w:rsid w:val="005D17BA"/>
    <w:rsid w:val="005D500D"/>
    <w:rsid w:val="005E1AF7"/>
    <w:rsid w:val="005E4D0B"/>
    <w:rsid w:val="005F216F"/>
    <w:rsid w:val="005F4BA1"/>
    <w:rsid w:val="005F563D"/>
    <w:rsid w:val="005F66EB"/>
    <w:rsid w:val="00616FE2"/>
    <w:rsid w:val="00623808"/>
    <w:rsid w:val="00632B37"/>
    <w:rsid w:val="0064310A"/>
    <w:rsid w:val="00667B0F"/>
    <w:rsid w:val="006725A0"/>
    <w:rsid w:val="006725A9"/>
    <w:rsid w:val="00673485"/>
    <w:rsid w:val="0067489E"/>
    <w:rsid w:val="00685B83"/>
    <w:rsid w:val="00685CDF"/>
    <w:rsid w:val="006E41DD"/>
    <w:rsid w:val="006F1F38"/>
    <w:rsid w:val="00725558"/>
    <w:rsid w:val="0072567C"/>
    <w:rsid w:val="007326DC"/>
    <w:rsid w:val="00742B41"/>
    <w:rsid w:val="00753AB2"/>
    <w:rsid w:val="00776592"/>
    <w:rsid w:val="007946F5"/>
    <w:rsid w:val="007A79E7"/>
    <w:rsid w:val="007B15F1"/>
    <w:rsid w:val="007B1675"/>
    <w:rsid w:val="007B7BD4"/>
    <w:rsid w:val="007C0A72"/>
    <w:rsid w:val="007C7EA4"/>
    <w:rsid w:val="007D096C"/>
    <w:rsid w:val="007F1270"/>
    <w:rsid w:val="007F657F"/>
    <w:rsid w:val="00802E2E"/>
    <w:rsid w:val="0080658E"/>
    <w:rsid w:val="00807CAA"/>
    <w:rsid w:val="00823BC6"/>
    <w:rsid w:val="008240BC"/>
    <w:rsid w:val="008275F0"/>
    <w:rsid w:val="00827863"/>
    <w:rsid w:val="0083695E"/>
    <w:rsid w:val="00884C88"/>
    <w:rsid w:val="008A0427"/>
    <w:rsid w:val="008A1AA5"/>
    <w:rsid w:val="008C1EF5"/>
    <w:rsid w:val="008C7181"/>
    <w:rsid w:val="008D54FE"/>
    <w:rsid w:val="008F5F16"/>
    <w:rsid w:val="009108B0"/>
    <w:rsid w:val="009112DD"/>
    <w:rsid w:val="0091722A"/>
    <w:rsid w:val="00927722"/>
    <w:rsid w:val="00930C8E"/>
    <w:rsid w:val="009537D8"/>
    <w:rsid w:val="00953B4C"/>
    <w:rsid w:val="009625E7"/>
    <w:rsid w:val="00980B6C"/>
    <w:rsid w:val="00997003"/>
    <w:rsid w:val="00997380"/>
    <w:rsid w:val="009B03B2"/>
    <w:rsid w:val="009B4490"/>
    <w:rsid w:val="009C0F58"/>
    <w:rsid w:val="009C13D1"/>
    <w:rsid w:val="009D1248"/>
    <w:rsid w:val="009D2604"/>
    <w:rsid w:val="009D72A9"/>
    <w:rsid w:val="00A04434"/>
    <w:rsid w:val="00A134C7"/>
    <w:rsid w:val="00A220DB"/>
    <w:rsid w:val="00A23619"/>
    <w:rsid w:val="00A24838"/>
    <w:rsid w:val="00A258F8"/>
    <w:rsid w:val="00A32A17"/>
    <w:rsid w:val="00A371F5"/>
    <w:rsid w:val="00A43BC7"/>
    <w:rsid w:val="00A529BC"/>
    <w:rsid w:val="00A55BC8"/>
    <w:rsid w:val="00A61C0C"/>
    <w:rsid w:val="00A7040B"/>
    <w:rsid w:val="00A774BE"/>
    <w:rsid w:val="00A83396"/>
    <w:rsid w:val="00A83ABA"/>
    <w:rsid w:val="00A84D26"/>
    <w:rsid w:val="00A85B9B"/>
    <w:rsid w:val="00A87FC9"/>
    <w:rsid w:val="00A918F8"/>
    <w:rsid w:val="00A936B0"/>
    <w:rsid w:val="00AA3913"/>
    <w:rsid w:val="00AA3E43"/>
    <w:rsid w:val="00AC34AE"/>
    <w:rsid w:val="00AC5A74"/>
    <w:rsid w:val="00AD1531"/>
    <w:rsid w:val="00AE01DD"/>
    <w:rsid w:val="00AE5422"/>
    <w:rsid w:val="00AF26CF"/>
    <w:rsid w:val="00B0003E"/>
    <w:rsid w:val="00B05339"/>
    <w:rsid w:val="00B20C67"/>
    <w:rsid w:val="00B217C9"/>
    <w:rsid w:val="00B24BFA"/>
    <w:rsid w:val="00B27D0B"/>
    <w:rsid w:val="00B3130B"/>
    <w:rsid w:val="00B35ED4"/>
    <w:rsid w:val="00B36F84"/>
    <w:rsid w:val="00B37273"/>
    <w:rsid w:val="00B41E85"/>
    <w:rsid w:val="00B42483"/>
    <w:rsid w:val="00B6516F"/>
    <w:rsid w:val="00B71A9F"/>
    <w:rsid w:val="00B72FB7"/>
    <w:rsid w:val="00B77547"/>
    <w:rsid w:val="00B95E76"/>
    <w:rsid w:val="00B966CA"/>
    <w:rsid w:val="00BA2AF2"/>
    <w:rsid w:val="00BA406C"/>
    <w:rsid w:val="00BA5DA6"/>
    <w:rsid w:val="00BD21AF"/>
    <w:rsid w:val="00BE71F3"/>
    <w:rsid w:val="00BE75D8"/>
    <w:rsid w:val="00C043A3"/>
    <w:rsid w:val="00C06E62"/>
    <w:rsid w:val="00C15781"/>
    <w:rsid w:val="00C21289"/>
    <w:rsid w:val="00C224FC"/>
    <w:rsid w:val="00C26018"/>
    <w:rsid w:val="00C40921"/>
    <w:rsid w:val="00C5189D"/>
    <w:rsid w:val="00C5424F"/>
    <w:rsid w:val="00C742C5"/>
    <w:rsid w:val="00C812FD"/>
    <w:rsid w:val="00C94C71"/>
    <w:rsid w:val="00CC0EE6"/>
    <w:rsid w:val="00CC1008"/>
    <w:rsid w:val="00CC1202"/>
    <w:rsid w:val="00CC4709"/>
    <w:rsid w:val="00CC5CE8"/>
    <w:rsid w:val="00CE056E"/>
    <w:rsid w:val="00CE4269"/>
    <w:rsid w:val="00CE4EA1"/>
    <w:rsid w:val="00D01B22"/>
    <w:rsid w:val="00D13406"/>
    <w:rsid w:val="00D13D5F"/>
    <w:rsid w:val="00D15715"/>
    <w:rsid w:val="00D16554"/>
    <w:rsid w:val="00D17548"/>
    <w:rsid w:val="00D234B3"/>
    <w:rsid w:val="00D23BA3"/>
    <w:rsid w:val="00D36393"/>
    <w:rsid w:val="00D3712A"/>
    <w:rsid w:val="00D46239"/>
    <w:rsid w:val="00D47C31"/>
    <w:rsid w:val="00D671D5"/>
    <w:rsid w:val="00D70BCD"/>
    <w:rsid w:val="00D82302"/>
    <w:rsid w:val="00D92007"/>
    <w:rsid w:val="00D97AA7"/>
    <w:rsid w:val="00DB0718"/>
    <w:rsid w:val="00DB0DA7"/>
    <w:rsid w:val="00DB5085"/>
    <w:rsid w:val="00DC1D12"/>
    <w:rsid w:val="00DC327F"/>
    <w:rsid w:val="00DC3CFE"/>
    <w:rsid w:val="00DC474E"/>
    <w:rsid w:val="00DD5AEE"/>
    <w:rsid w:val="00DE284E"/>
    <w:rsid w:val="00DF5984"/>
    <w:rsid w:val="00DF5AF2"/>
    <w:rsid w:val="00E054D6"/>
    <w:rsid w:val="00E13440"/>
    <w:rsid w:val="00E15907"/>
    <w:rsid w:val="00E167B4"/>
    <w:rsid w:val="00E21C6B"/>
    <w:rsid w:val="00E24EEB"/>
    <w:rsid w:val="00E40F2D"/>
    <w:rsid w:val="00E43155"/>
    <w:rsid w:val="00E477EE"/>
    <w:rsid w:val="00E56726"/>
    <w:rsid w:val="00E61BDC"/>
    <w:rsid w:val="00E72EF5"/>
    <w:rsid w:val="00E7339D"/>
    <w:rsid w:val="00E743B3"/>
    <w:rsid w:val="00E8280D"/>
    <w:rsid w:val="00EA1485"/>
    <w:rsid w:val="00EA553D"/>
    <w:rsid w:val="00EB19A9"/>
    <w:rsid w:val="00EC5918"/>
    <w:rsid w:val="00ED651A"/>
    <w:rsid w:val="00EE1AD7"/>
    <w:rsid w:val="00F022DD"/>
    <w:rsid w:val="00F10EAE"/>
    <w:rsid w:val="00F1484F"/>
    <w:rsid w:val="00F22D3D"/>
    <w:rsid w:val="00F2692F"/>
    <w:rsid w:val="00F41D59"/>
    <w:rsid w:val="00F42829"/>
    <w:rsid w:val="00F467A7"/>
    <w:rsid w:val="00F55581"/>
    <w:rsid w:val="00F57C66"/>
    <w:rsid w:val="00F735E1"/>
    <w:rsid w:val="00F77326"/>
    <w:rsid w:val="00FC01BA"/>
    <w:rsid w:val="00FC60B1"/>
    <w:rsid w:val="00FF05B5"/>
    <w:rsid w:val="00FF2E2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9B9539"/>
  <w15:docId w15:val="{53933679-0BC5-4138-A260-99321AE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F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67B4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A4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4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A43B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7B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B15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B15F1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D13D5F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7B15F1"/>
    <w:pPr>
      <w:spacing w:before="76"/>
      <w:ind w:left="2255" w:right="824" w:hanging="1934"/>
    </w:pPr>
  </w:style>
  <w:style w:type="paragraph" w:customStyle="1" w:styleId="TableParagraph">
    <w:name w:val="Table Paragraph"/>
    <w:basedOn w:val="a"/>
    <w:uiPriority w:val="99"/>
    <w:rsid w:val="007B15F1"/>
    <w:pPr>
      <w:ind w:left="110"/>
    </w:pPr>
  </w:style>
  <w:style w:type="paragraph" w:styleId="a6">
    <w:name w:val="Balloon Text"/>
    <w:basedOn w:val="a"/>
    <w:link w:val="a7"/>
    <w:uiPriority w:val="99"/>
    <w:semiHidden/>
    <w:rsid w:val="00D4623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D46239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rsid w:val="005B7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color w:val="000000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locked/>
    <w:rsid w:val="005B722B"/>
    <w:rPr>
      <w:rFonts w:ascii="Courier New" w:hAnsi="Courier New" w:cs="Times New Roman"/>
      <w:color w:val="000000"/>
      <w:sz w:val="20"/>
      <w:lang w:val="uk-UA" w:eastAsia="uk-UA"/>
    </w:rPr>
  </w:style>
  <w:style w:type="character" w:styleId="a8">
    <w:name w:val="page number"/>
    <w:uiPriority w:val="99"/>
    <w:rsid w:val="005B722B"/>
    <w:rPr>
      <w:rFonts w:cs="Times New Roman"/>
    </w:rPr>
  </w:style>
  <w:style w:type="character" w:styleId="a9">
    <w:name w:val="annotation reference"/>
    <w:uiPriority w:val="99"/>
    <w:semiHidden/>
    <w:rsid w:val="00E167B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E167B4"/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E167B4"/>
    <w:rPr>
      <w:rFonts w:ascii="Times New Roman" w:hAnsi="Times New Roman" w:cs="Times New Roman"/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E167B4"/>
    <w:rPr>
      <w:b/>
    </w:rPr>
  </w:style>
  <w:style w:type="character" w:customStyle="1" w:styleId="ad">
    <w:name w:val="Тема примечания Знак"/>
    <w:link w:val="ac"/>
    <w:uiPriority w:val="99"/>
    <w:semiHidden/>
    <w:locked/>
    <w:rsid w:val="00E167B4"/>
    <w:rPr>
      <w:rFonts w:ascii="Times New Roman" w:hAnsi="Times New Roman" w:cs="Times New Roman"/>
      <w:b/>
      <w:lang w:val="en-US" w:eastAsia="en-US"/>
    </w:rPr>
  </w:style>
  <w:style w:type="character" w:styleId="ae">
    <w:name w:val="Emphasis"/>
    <w:uiPriority w:val="99"/>
    <w:qFormat/>
    <w:locked/>
    <w:rsid w:val="00E167B4"/>
    <w:rPr>
      <w:rFonts w:cs="Times New Roman"/>
      <w:i/>
    </w:rPr>
  </w:style>
  <w:style w:type="paragraph" w:styleId="af">
    <w:name w:val="Title"/>
    <w:basedOn w:val="a"/>
    <w:next w:val="a"/>
    <w:link w:val="af0"/>
    <w:uiPriority w:val="99"/>
    <w:qFormat/>
    <w:locked/>
    <w:rsid w:val="00E167B4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оловок Знак"/>
    <w:link w:val="af"/>
    <w:uiPriority w:val="99"/>
    <w:locked/>
    <w:rsid w:val="00E167B4"/>
    <w:rPr>
      <w:rFonts w:ascii="Cambria" w:hAnsi="Cambria" w:cs="Times New Roman"/>
      <w:b/>
      <w:kern w:val="28"/>
      <w:sz w:val="32"/>
      <w:lang w:val="en-US" w:eastAsia="en-US"/>
    </w:rPr>
  </w:style>
  <w:style w:type="paragraph" w:customStyle="1" w:styleId="af1">
    <w:name w:val="заголовок"/>
    <w:basedOn w:val="1"/>
    <w:link w:val="af2"/>
    <w:uiPriority w:val="99"/>
    <w:rsid w:val="00E167B4"/>
    <w:pPr>
      <w:spacing w:before="0" w:after="0"/>
      <w:jc w:val="center"/>
    </w:pPr>
    <w:rPr>
      <w:rFonts w:ascii="Times New Roman" w:hAnsi="Times New Roman"/>
      <w:sz w:val="28"/>
    </w:rPr>
  </w:style>
  <w:style w:type="character" w:customStyle="1" w:styleId="af2">
    <w:name w:val="заголовок Знак"/>
    <w:link w:val="af1"/>
    <w:uiPriority w:val="99"/>
    <w:locked/>
    <w:rsid w:val="00E167B4"/>
    <w:rPr>
      <w:rFonts w:ascii="Times New Roman" w:hAnsi="Times New Roman"/>
      <w:b/>
      <w:kern w:val="32"/>
      <w:sz w:val="28"/>
      <w:lang w:val="en-US" w:eastAsia="en-US"/>
    </w:rPr>
  </w:style>
  <w:style w:type="table" w:styleId="af3">
    <w:name w:val="Table Grid"/>
    <w:basedOn w:val="a1"/>
    <w:uiPriority w:val="99"/>
    <w:locked/>
    <w:rsid w:val="001022F1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D920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43B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A43B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A43BC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06D7-F335-408A-A691-389973C2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26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30388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Пискунова Інга Геннадіївна</cp:lastModifiedBy>
  <cp:revision>20</cp:revision>
  <cp:lastPrinted>2021-08-30T13:11:00Z</cp:lastPrinted>
  <dcterms:created xsi:type="dcterms:W3CDTF">2021-07-14T13:57:00Z</dcterms:created>
  <dcterms:modified xsi:type="dcterms:W3CDTF">2021-08-30T13:14:00Z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